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E9A5" w14:textId="2A720EBA" w:rsidR="00563758" w:rsidRDefault="00563758" w:rsidP="00587D1F">
      <w:pPr>
        <w:tabs>
          <w:tab w:val="left" w:pos="270"/>
        </w:tabs>
      </w:pPr>
      <w:r w:rsidRPr="00073826">
        <w:rPr>
          <w:noProof/>
          <w:color w:val="4E5745"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7483BC1A" wp14:editId="1A48B2F3">
            <wp:simplePos x="0" y="0"/>
            <wp:positionH relativeFrom="column">
              <wp:posOffset>8017510</wp:posOffset>
            </wp:positionH>
            <wp:positionV relativeFrom="paragraph">
              <wp:posOffset>-293370</wp:posOffset>
            </wp:positionV>
            <wp:extent cx="2104390" cy="95250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kscr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BB4">
        <w:t xml:space="preserve"> </w:t>
      </w:r>
    </w:p>
    <w:tbl>
      <w:tblPr>
        <w:tblpPr w:leftFromText="180" w:rightFromText="180" w:vertAnchor="text" w:horzAnchor="page" w:tblpX="10231" w:tblpY="82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0"/>
        <w:gridCol w:w="810"/>
      </w:tblGrid>
      <w:tr w:rsidR="00563758" w:rsidRPr="001164B6" w14:paraId="196BCD23" w14:textId="77777777" w:rsidTr="008B6653">
        <w:trPr>
          <w:trHeight w:val="216"/>
        </w:trPr>
        <w:tc>
          <w:tcPr>
            <w:tcW w:w="7560" w:type="dxa"/>
          </w:tcPr>
          <w:p w14:paraId="15921ECA" w14:textId="77777777" w:rsidR="00563758" w:rsidRPr="00292D51" w:rsidRDefault="00563758" w:rsidP="008B6653">
            <w:pPr>
              <w:pStyle w:val="Category"/>
              <w:framePr w:wrap="auto" w:vAnchor="margin" w:hAnchor="text" w:yAlign="inline"/>
              <w:tabs>
                <w:tab w:val="left" w:pos="5760"/>
              </w:tabs>
              <w:rPr>
                <w:b/>
                <w:bCs w:val="0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20" w:type="dxa"/>
          </w:tcPr>
          <w:p w14:paraId="21B3F51D" w14:textId="77777777" w:rsidR="00563758" w:rsidRPr="001164B6" w:rsidRDefault="00563758" w:rsidP="008B6653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CF2930" w14:textId="77777777" w:rsidR="00563758" w:rsidRPr="001164B6" w:rsidRDefault="00563758" w:rsidP="008B6653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4B7A76" w:rsidRPr="001164B6" w14:paraId="48ED63AD" w14:textId="77777777" w:rsidTr="008B6653">
        <w:trPr>
          <w:trHeight w:val="216"/>
        </w:trPr>
        <w:tc>
          <w:tcPr>
            <w:tcW w:w="7560" w:type="dxa"/>
          </w:tcPr>
          <w:p w14:paraId="562C7FD7" w14:textId="6D70977B" w:rsidR="004B7A76" w:rsidRPr="00292D51" w:rsidRDefault="004B7A76" w:rsidP="008B6653">
            <w:pPr>
              <w:pStyle w:val="Category"/>
              <w:framePr w:wrap="auto" w:vAnchor="margin" w:hAnchor="text" w:yAlign="inline"/>
              <w:tabs>
                <w:tab w:val="left" w:pos="5760"/>
              </w:tabs>
              <w:rPr>
                <w:rFonts w:ascii="Times New Roman"/>
                <w:b/>
                <w:bCs w:val="0"/>
                <w:color w:val="262626" w:themeColor="text1" w:themeTint="D9"/>
                <w:sz w:val="32"/>
                <w:szCs w:val="32"/>
              </w:rPr>
            </w:pPr>
            <w:r w:rsidRPr="00292D51">
              <w:rPr>
                <w:b/>
                <w:bCs w:val="0"/>
                <w:color w:val="262626" w:themeColor="text1" w:themeTint="D9"/>
                <w:sz w:val="32"/>
                <w:szCs w:val="32"/>
              </w:rPr>
              <w:t>Old World</w:t>
            </w:r>
          </w:p>
        </w:tc>
        <w:tc>
          <w:tcPr>
            <w:tcW w:w="720" w:type="dxa"/>
          </w:tcPr>
          <w:p w14:paraId="04312C2F" w14:textId="77777777" w:rsidR="004B7A76" w:rsidRPr="001164B6" w:rsidRDefault="004B7A76" w:rsidP="008B6653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78A8B7" w14:textId="77777777" w:rsidR="004B7A76" w:rsidRPr="001164B6" w:rsidRDefault="004B7A76" w:rsidP="008B6653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47595E" w:rsidRPr="001164B6" w14:paraId="114EB5ED" w14:textId="77777777" w:rsidTr="008B6653">
        <w:trPr>
          <w:trHeight w:val="270"/>
        </w:trPr>
        <w:tc>
          <w:tcPr>
            <w:tcW w:w="7560" w:type="dxa"/>
          </w:tcPr>
          <w:p w14:paraId="334C941A" w14:textId="446D85AD" w:rsidR="0047595E" w:rsidRPr="001164B6" w:rsidRDefault="0047595E" w:rsidP="0047595E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Marc Portaz, Apremont, Vin de Savoie</w:t>
            </w:r>
          </w:p>
        </w:tc>
        <w:tc>
          <w:tcPr>
            <w:tcW w:w="720" w:type="dxa"/>
          </w:tcPr>
          <w:p w14:paraId="1BDA7C9E" w14:textId="3E9BA44A" w:rsidR="0047595E" w:rsidRPr="001164B6" w:rsidRDefault="0047595E" w:rsidP="0047595E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 202</w:t>
            </w:r>
            <w:r w:rsidR="005A1292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27EB84B4" w14:textId="61742E1A" w:rsidR="0047595E" w:rsidRPr="001164B6" w:rsidRDefault="0047595E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45</w:t>
            </w:r>
          </w:p>
        </w:tc>
      </w:tr>
      <w:tr w:rsidR="000355DA" w:rsidRPr="001164B6" w14:paraId="4949667F" w14:textId="77777777" w:rsidTr="008B6653">
        <w:trPr>
          <w:trHeight w:val="270"/>
        </w:trPr>
        <w:tc>
          <w:tcPr>
            <w:tcW w:w="7560" w:type="dxa"/>
          </w:tcPr>
          <w:p w14:paraId="54B81C7C" w14:textId="61F96883" w:rsidR="000355DA" w:rsidRDefault="000355DA" w:rsidP="0047595E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Chateau Graville-Lacoste. Graves, Bordeaux</w:t>
            </w:r>
          </w:p>
        </w:tc>
        <w:tc>
          <w:tcPr>
            <w:tcW w:w="720" w:type="dxa"/>
          </w:tcPr>
          <w:p w14:paraId="36299D5C" w14:textId="4276166E" w:rsidR="000355DA" w:rsidRDefault="000461B2" w:rsidP="0047595E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 </w:t>
            </w:r>
            <w:r w:rsidR="000355DA">
              <w:rPr>
                <w:color w:val="262626" w:themeColor="text1" w:themeTint="D9"/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14:paraId="7586A3DE" w14:textId="2A2CC3C0" w:rsidR="000355DA" w:rsidRDefault="000355DA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55</w:t>
            </w:r>
          </w:p>
        </w:tc>
      </w:tr>
      <w:tr w:rsidR="00756C63" w:rsidRPr="001164B6" w14:paraId="15D908E9" w14:textId="77777777" w:rsidTr="008B6653">
        <w:trPr>
          <w:trHeight w:val="270"/>
        </w:trPr>
        <w:tc>
          <w:tcPr>
            <w:tcW w:w="7560" w:type="dxa"/>
          </w:tcPr>
          <w:p w14:paraId="51DA9887" w14:textId="4A147957" w:rsidR="00756C63" w:rsidRDefault="000268FD" w:rsidP="0047595E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Isabelle et Denis</w:t>
            </w:r>
            <w:r w:rsidR="008435A9">
              <w:rPr>
                <w:color w:val="262626" w:themeColor="text1" w:themeTint="D9"/>
                <w:szCs w:val="24"/>
              </w:rPr>
              <w:t xml:space="preserve"> </w:t>
            </w:r>
            <w:r>
              <w:rPr>
                <w:color w:val="262626" w:themeColor="text1" w:themeTint="D9"/>
                <w:szCs w:val="24"/>
              </w:rPr>
              <w:t>”</w:t>
            </w:r>
            <w:r w:rsidR="008435A9">
              <w:rPr>
                <w:color w:val="262626" w:themeColor="text1" w:themeTint="D9"/>
                <w:szCs w:val="24"/>
              </w:rPr>
              <w:t>Pommier”</w:t>
            </w:r>
            <w:r w:rsidR="00756C63">
              <w:rPr>
                <w:color w:val="262626" w:themeColor="text1" w:themeTint="D9"/>
                <w:szCs w:val="24"/>
              </w:rPr>
              <w:t>,</w:t>
            </w:r>
            <w:r w:rsidR="00F31D0B">
              <w:rPr>
                <w:color w:val="262626" w:themeColor="text1" w:themeTint="D9"/>
                <w:szCs w:val="24"/>
              </w:rPr>
              <w:t xml:space="preserve"> Premier Cru,</w:t>
            </w:r>
            <w:r w:rsidR="00756C63">
              <w:rPr>
                <w:color w:val="262626" w:themeColor="text1" w:themeTint="D9"/>
                <w:szCs w:val="24"/>
              </w:rPr>
              <w:t xml:space="preserve"> Chablis</w:t>
            </w:r>
          </w:p>
        </w:tc>
        <w:tc>
          <w:tcPr>
            <w:tcW w:w="720" w:type="dxa"/>
          </w:tcPr>
          <w:p w14:paraId="4A1A610A" w14:textId="27D4B9A2" w:rsidR="00756C63" w:rsidRDefault="000461B2" w:rsidP="0047595E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 </w:t>
            </w:r>
            <w:r w:rsidR="00756C63">
              <w:rPr>
                <w:color w:val="262626" w:themeColor="text1" w:themeTint="D9"/>
                <w:sz w:val="24"/>
                <w:szCs w:val="24"/>
              </w:rPr>
              <w:t>20</w:t>
            </w:r>
            <w:r w:rsidR="008435A9">
              <w:rPr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710988FB" w14:textId="3B717055" w:rsidR="00756C63" w:rsidRDefault="008435A9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95</w:t>
            </w:r>
          </w:p>
        </w:tc>
      </w:tr>
      <w:tr w:rsidR="0047595E" w:rsidRPr="001164B6" w14:paraId="00E8A132" w14:textId="77777777" w:rsidTr="008B6653">
        <w:trPr>
          <w:trHeight w:val="270"/>
        </w:trPr>
        <w:tc>
          <w:tcPr>
            <w:tcW w:w="7560" w:type="dxa"/>
          </w:tcPr>
          <w:p w14:paraId="7936E634" w14:textId="4381FC05" w:rsidR="0047595E" w:rsidRPr="001164B6" w:rsidRDefault="0047595E" w:rsidP="0047595E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Daniel-Etienne Defaix, Premier Cru, Chablis</w:t>
            </w:r>
          </w:p>
        </w:tc>
        <w:tc>
          <w:tcPr>
            <w:tcW w:w="720" w:type="dxa"/>
          </w:tcPr>
          <w:p w14:paraId="4A2A5738" w14:textId="5BA4F056" w:rsidR="0047595E" w:rsidRPr="001164B6" w:rsidRDefault="0047595E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 w:rsidR="00690C25">
              <w:rPr>
                <w:color w:val="262626" w:themeColor="text1" w:themeTint="D9"/>
                <w:w w:val="105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5560E2C6" w14:textId="74D6E302" w:rsidR="0047595E" w:rsidRPr="001164B6" w:rsidRDefault="0047595E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1</w:t>
            </w:r>
            <w:r w:rsidR="00690C25">
              <w:rPr>
                <w:color w:val="262626" w:themeColor="text1" w:themeTint="D9"/>
                <w:sz w:val="24"/>
                <w:szCs w:val="24"/>
              </w:rPr>
              <w:t>9</w:t>
            </w:r>
            <w:r w:rsidRPr="001164B6">
              <w:rPr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1F16B9" w:rsidRPr="001164B6" w14:paraId="59EF0E4D" w14:textId="77777777" w:rsidTr="008B6653">
        <w:trPr>
          <w:trHeight w:val="270"/>
        </w:trPr>
        <w:tc>
          <w:tcPr>
            <w:tcW w:w="7560" w:type="dxa"/>
          </w:tcPr>
          <w:p w14:paraId="11CCDDE4" w14:textId="4EDB7146" w:rsidR="001F16B9" w:rsidRDefault="001F16B9" w:rsidP="0047595E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Albert Bichot, Vir</w:t>
            </w:r>
            <w:r w:rsidRPr="001F16B9">
              <w:rPr>
                <w:color w:val="262626" w:themeColor="text1" w:themeTint="D9"/>
                <w:szCs w:val="24"/>
              </w:rPr>
              <w:t>é</w:t>
            </w:r>
            <w:r>
              <w:rPr>
                <w:color w:val="262626" w:themeColor="text1" w:themeTint="D9"/>
                <w:szCs w:val="24"/>
              </w:rPr>
              <w:t xml:space="preserve"> Cless</w:t>
            </w:r>
            <w:r w:rsidRPr="001F16B9">
              <w:rPr>
                <w:color w:val="262626" w:themeColor="text1" w:themeTint="D9"/>
                <w:szCs w:val="24"/>
              </w:rPr>
              <w:t>é</w:t>
            </w:r>
          </w:p>
        </w:tc>
        <w:tc>
          <w:tcPr>
            <w:tcW w:w="720" w:type="dxa"/>
          </w:tcPr>
          <w:p w14:paraId="7B692C05" w14:textId="409A9354" w:rsidR="001F16B9" w:rsidRDefault="001F16B9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14:paraId="0CCAC4DD" w14:textId="3BB1F433" w:rsidR="001F16B9" w:rsidRDefault="001F16B9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85</w:t>
            </w:r>
          </w:p>
        </w:tc>
      </w:tr>
      <w:tr w:rsidR="00A31008" w:rsidRPr="001164B6" w14:paraId="3C1B2EDA" w14:textId="77777777" w:rsidTr="008B6653">
        <w:trPr>
          <w:trHeight w:val="270"/>
        </w:trPr>
        <w:tc>
          <w:tcPr>
            <w:tcW w:w="7560" w:type="dxa"/>
          </w:tcPr>
          <w:p w14:paraId="19A44FE2" w14:textId="596EC223" w:rsidR="00A31008" w:rsidRPr="001164B6" w:rsidRDefault="00A31008" w:rsidP="0047595E">
            <w:pPr>
              <w:pStyle w:val="Name"/>
              <w:framePr w:hSpace="0" w:wrap="auto" w:vAnchor="margin" w:hAnchor="text" w:yAlign="inline"/>
              <w:tabs>
                <w:tab w:val="left" w:pos="5070"/>
              </w:tabs>
              <w:ind w:left="0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Justin Girardin, Premier Cru, Chassagne-Montrachet</w:t>
            </w:r>
          </w:p>
        </w:tc>
        <w:tc>
          <w:tcPr>
            <w:tcW w:w="720" w:type="dxa"/>
          </w:tcPr>
          <w:p w14:paraId="4F995270" w14:textId="0CEF4D43" w:rsidR="00A31008" w:rsidRPr="001164B6" w:rsidRDefault="00A31008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2019</w:t>
            </w:r>
          </w:p>
        </w:tc>
        <w:tc>
          <w:tcPr>
            <w:tcW w:w="810" w:type="dxa"/>
          </w:tcPr>
          <w:p w14:paraId="47FC7B83" w14:textId="779E0805" w:rsidR="00A31008" w:rsidRPr="001164B6" w:rsidRDefault="00A31008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w w:val="105"/>
                <w:sz w:val="24"/>
                <w:szCs w:val="24"/>
              </w:rPr>
            </w:pPr>
            <w:r>
              <w:rPr>
                <w:color w:val="262626"/>
                <w:w w:val="105"/>
                <w:sz w:val="24"/>
                <w:szCs w:val="24"/>
              </w:rPr>
              <w:t>230</w:t>
            </w:r>
          </w:p>
        </w:tc>
      </w:tr>
      <w:tr w:rsidR="00463FD4" w:rsidRPr="001164B6" w14:paraId="1E7D8081" w14:textId="77777777" w:rsidTr="008B6653">
        <w:trPr>
          <w:trHeight w:val="270"/>
        </w:trPr>
        <w:tc>
          <w:tcPr>
            <w:tcW w:w="7560" w:type="dxa"/>
          </w:tcPr>
          <w:p w14:paraId="73F9EEE5" w14:textId="2F76476E" w:rsidR="00463FD4" w:rsidRDefault="00463FD4" w:rsidP="0047595E">
            <w:pPr>
              <w:pStyle w:val="Name"/>
              <w:framePr w:hSpace="0" w:wrap="auto" w:vAnchor="margin" w:hAnchor="text" w:yAlign="inline"/>
              <w:tabs>
                <w:tab w:val="left" w:pos="5070"/>
              </w:tabs>
              <w:ind w:left="0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Olivier LaFlaive, Puligny-Montrachet</w:t>
            </w:r>
          </w:p>
        </w:tc>
        <w:tc>
          <w:tcPr>
            <w:tcW w:w="720" w:type="dxa"/>
          </w:tcPr>
          <w:p w14:paraId="564EABAB" w14:textId="6A2171AF" w:rsidR="00463FD4" w:rsidRDefault="00463FD4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14:paraId="231CAF4A" w14:textId="4B4051C5" w:rsidR="00463FD4" w:rsidRDefault="00463FD4" w:rsidP="0047595E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w w:val="105"/>
                <w:sz w:val="24"/>
                <w:szCs w:val="24"/>
              </w:rPr>
            </w:pPr>
            <w:r>
              <w:rPr>
                <w:color w:val="262626"/>
                <w:w w:val="105"/>
                <w:sz w:val="24"/>
                <w:szCs w:val="24"/>
              </w:rPr>
              <w:t>270</w:t>
            </w:r>
          </w:p>
        </w:tc>
      </w:tr>
      <w:tr w:rsidR="00AB7850" w:rsidRPr="001164B6" w14:paraId="217A6349" w14:textId="77777777" w:rsidTr="008B6653">
        <w:trPr>
          <w:trHeight w:val="270"/>
        </w:trPr>
        <w:tc>
          <w:tcPr>
            <w:tcW w:w="7560" w:type="dxa"/>
          </w:tcPr>
          <w:p w14:paraId="0573145C" w14:textId="37EF2C55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/>
                <w:szCs w:val="24"/>
              </w:rPr>
            </w:pPr>
            <w:r w:rsidRPr="001164B6">
              <w:rPr>
                <w:color w:val="262626"/>
                <w:szCs w:val="24"/>
              </w:rPr>
              <w:t>Stephanie &amp; Arnaud Dezat, Pouilly Fumé</w:t>
            </w:r>
          </w:p>
        </w:tc>
        <w:tc>
          <w:tcPr>
            <w:tcW w:w="720" w:type="dxa"/>
          </w:tcPr>
          <w:p w14:paraId="2AE0B4B0" w14:textId="10F7DA4A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sz w:val="24"/>
                <w:szCs w:val="24"/>
              </w:rPr>
            </w:pPr>
            <w:r w:rsidRPr="001164B6">
              <w:rPr>
                <w:color w:val="262626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09807E4F" w14:textId="6DEE369C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w w:val="105"/>
                <w:sz w:val="24"/>
                <w:szCs w:val="24"/>
              </w:rPr>
            </w:pPr>
            <w:r w:rsidRPr="001164B6">
              <w:rPr>
                <w:color w:val="262626"/>
                <w:w w:val="105"/>
                <w:sz w:val="24"/>
                <w:szCs w:val="24"/>
              </w:rPr>
              <w:t>65</w:t>
            </w:r>
          </w:p>
        </w:tc>
      </w:tr>
      <w:tr w:rsidR="00A33653" w:rsidRPr="001164B6" w14:paraId="3284D246" w14:textId="77777777" w:rsidTr="008B6653">
        <w:trPr>
          <w:trHeight w:val="270"/>
        </w:trPr>
        <w:tc>
          <w:tcPr>
            <w:tcW w:w="7560" w:type="dxa"/>
          </w:tcPr>
          <w:p w14:paraId="371CE324" w14:textId="045730C4" w:rsidR="00A33653" w:rsidRPr="001164B6" w:rsidRDefault="00A33653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Domaine Naudet, Sancerre</w:t>
            </w:r>
          </w:p>
        </w:tc>
        <w:tc>
          <w:tcPr>
            <w:tcW w:w="720" w:type="dxa"/>
          </w:tcPr>
          <w:p w14:paraId="6A42B132" w14:textId="239CECD6" w:rsidR="00A33653" w:rsidRPr="001164B6" w:rsidRDefault="00A33653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14:paraId="1B94B231" w14:textId="04D709B5" w:rsidR="00A33653" w:rsidRPr="001164B6" w:rsidRDefault="00A33653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w w:val="105"/>
                <w:sz w:val="24"/>
                <w:szCs w:val="24"/>
              </w:rPr>
            </w:pPr>
            <w:r>
              <w:rPr>
                <w:color w:val="262626"/>
                <w:w w:val="105"/>
                <w:sz w:val="24"/>
                <w:szCs w:val="24"/>
              </w:rPr>
              <w:t>80</w:t>
            </w:r>
          </w:p>
        </w:tc>
      </w:tr>
      <w:tr w:rsidR="00A33653" w:rsidRPr="001164B6" w14:paraId="6924F20E" w14:textId="77777777" w:rsidTr="008B6653">
        <w:trPr>
          <w:trHeight w:val="270"/>
        </w:trPr>
        <w:tc>
          <w:tcPr>
            <w:tcW w:w="7560" w:type="dxa"/>
          </w:tcPr>
          <w:p w14:paraId="0D9C86F1" w14:textId="03370DCF" w:rsidR="00A33653" w:rsidRDefault="00A33653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/>
                <w:szCs w:val="24"/>
              </w:rPr>
            </w:pPr>
            <w:r>
              <w:rPr>
                <w:color w:val="262626"/>
                <w:szCs w:val="24"/>
              </w:rPr>
              <w:t>Henri Bourgeois “Jadis”, Sancerre</w:t>
            </w:r>
          </w:p>
        </w:tc>
        <w:tc>
          <w:tcPr>
            <w:tcW w:w="720" w:type="dxa"/>
          </w:tcPr>
          <w:p w14:paraId="48F17B21" w14:textId="24642314" w:rsidR="00A33653" w:rsidRDefault="00A33653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14:paraId="730D87F0" w14:textId="07722A6A" w:rsidR="00A33653" w:rsidRDefault="00A33653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w w:val="105"/>
                <w:sz w:val="24"/>
                <w:szCs w:val="24"/>
              </w:rPr>
            </w:pPr>
            <w:r>
              <w:rPr>
                <w:color w:val="262626"/>
                <w:w w:val="105"/>
                <w:sz w:val="24"/>
                <w:szCs w:val="24"/>
              </w:rPr>
              <w:t>115</w:t>
            </w:r>
          </w:p>
        </w:tc>
      </w:tr>
      <w:tr w:rsidR="00AB7850" w:rsidRPr="001164B6" w14:paraId="569FAF12" w14:textId="77777777" w:rsidTr="008B6653">
        <w:trPr>
          <w:trHeight w:val="270"/>
        </w:trPr>
        <w:tc>
          <w:tcPr>
            <w:tcW w:w="7560" w:type="dxa"/>
          </w:tcPr>
          <w:p w14:paraId="71C99D75" w14:textId="166A2434" w:rsidR="00AB7850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Circa, Saint</w:t>
            </w:r>
            <w:r>
              <w:rPr>
                <w:color w:val="262626" w:themeColor="text1" w:themeTint="D9"/>
                <w:szCs w:val="24"/>
              </w:rPr>
              <w:t>-</w:t>
            </w:r>
            <w:r w:rsidRPr="001164B6">
              <w:rPr>
                <w:color w:val="262626" w:themeColor="text1" w:themeTint="D9"/>
                <w:szCs w:val="24"/>
              </w:rPr>
              <w:t>Joseph, Rh</w:t>
            </w:r>
            <w:r w:rsidRPr="00A34B43">
              <w:rPr>
                <w:color w:val="262626" w:themeColor="text1" w:themeTint="D9"/>
                <w:szCs w:val="24"/>
              </w:rPr>
              <w:t>ô</w:t>
            </w:r>
            <w:r w:rsidRPr="001164B6">
              <w:rPr>
                <w:color w:val="262626" w:themeColor="text1" w:themeTint="D9"/>
                <w:szCs w:val="24"/>
              </w:rPr>
              <w:t>ne</w:t>
            </w:r>
          </w:p>
        </w:tc>
        <w:tc>
          <w:tcPr>
            <w:tcW w:w="720" w:type="dxa"/>
          </w:tcPr>
          <w:p w14:paraId="5EAA87F7" w14:textId="1A8C7656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>
              <w:rPr>
                <w:color w:val="262626" w:themeColor="text1" w:themeTint="D9"/>
                <w:w w:val="105"/>
                <w:sz w:val="24"/>
                <w:szCs w:val="24"/>
              </w:rPr>
              <w:t>1</w:t>
            </w:r>
            <w:r w:rsidR="001D6CEF">
              <w:rPr>
                <w:color w:val="262626" w:themeColor="text1" w:themeTint="D9"/>
                <w:w w:val="105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14:paraId="4F2EEF50" w14:textId="7E90D2F4" w:rsidR="00AB7850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70</w:t>
            </w:r>
          </w:p>
        </w:tc>
      </w:tr>
      <w:tr w:rsidR="00AB7850" w:rsidRPr="001164B6" w14:paraId="752E3020" w14:textId="77777777" w:rsidTr="008B6653">
        <w:trPr>
          <w:trHeight w:val="270"/>
        </w:trPr>
        <w:tc>
          <w:tcPr>
            <w:tcW w:w="7560" w:type="dxa"/>
          </w:tcPr>
          <w:p w14:paraId="06BA6D7B" w14:textId="4E6A77F1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Domaine Grand Veneur, Viognier Blanc, Rh</w:t>
            </w:r>
            <w:r w:rsidRPr="00A34B43">
              <w:rPr>
                <w:color w:val="262626" w:themeColor="text1" w:themeTint="D9"/>
                <w:szCs w:val="24"/>
              </w:rPr>
              <w:t>ô</w:t>
            </w:r>
            <w:r w:rsidRPr="001164B6">
              <w:rPr>
                <w:color w:val="262626" w:themeColor="text1" w:themeTint="D9"/>
                <w:szCs w:val="24"/>
              </w:rPr>
              <w:t>ne</w:t>
            </w:r>
          </w:p>
        </w:tc>
        <w:tc>
          <w:tcPr>
            <w:tcW w:w="720" w:type="dxa"/>
          </w:tcPr>
          <w:p w14:paraId="3906B910" w14:textId="364109A5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51F66930" w14:textId="5FB71E0F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75</w:t>
            </w:r>
          </w:p>
        </w:tc>
      </w:tr>
      <w:tr w:rsidR="00AB7850" w:rsidRPr="001164B6" w14:paraId="4D6BE68A" w14:textId="77777777" w:rsidTr="008B6653">
        <w:trPr>
          <w:trHeight w:val="270"/>
        </w:trPr>
        <w:tc>
          <w:tcPr>
            <w:tcW w:w="7560" w:type="dxa"/>
          </w:tcPr>
          <w:p w14:paraId="37EEBFAE" w14:textId="23B440B5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M</w:t>
            </w:r>
            <w:r>
              <w:rPr>
                <w:color w:val="262626" w:themeColor="text1" w:themeTint="D9"/>
                <w:szCs w:val="24"/>
              </w:rPr>
              <w:t>.</w:t>
            </w:r>
            <w:r w:rsidRPr="001164B6">
              <w:rPr>
                <w:color w:val="262626" w:themeColor="text1" w:themeTint="D9"/>
                <w:szCs w:val="24"/>
              </w:rPr>
              <w:t xml:space="preserve"> Chapoutier, ‘La Bernardine’, Ch</w:t>
            </w:r>
            <w:r w:rsidRPr="00A34B43">
              <w:rPr>
                <w:color w:val="262626" w:themeColor="text1" w:themeTint="D9"/>
                <w:szCs w:val="24"/>
              </w:rPr>
              <w:t>â</w:t>
            </w:r>
            <w:r w:rsidRPr="001164B6">
              <w:rPr>
                <w:color w:val="262626" w:themeColor="text1" w:themeTint="D9"/>
                <w:szCs w:val="24"/>
              </w:rPr>
              <w:t>teauneuf du Pape Blanc</w:t>
            </w:r>
          </w:p>
        </w:tc>
        <w:tc>
          <w:tcPr>
            <w:tcW w:w="720" w:type="dxa"/>
          </w:tcPr>
          <w:p w14:paraId="5D3C3DEA" w14:textId="6ED1A8BF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 w:rsidR="000967F0">
              <w:rPr>
                <w:color w:val="262626" w:themeColor="text1" w:themeTint="D9"/>
                <w:w w:val="105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14:paraId="6B2033B0" w14:textId="3D0A0672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205</w:t>
            </w:r>
          </w:p>
        </w:tc>
      </w:tr>
      <w:tr w:rsidR="00B159F1" w:rsidRPr="001164B6" w14:paraId="0EFA67E8" w14:textId="77777777" w:rsidTr="008B6653">
        <w:trPr>
          <w:trHeight w:val="270"/>
        </w:trPr>
        <w:tc>
          <w:tcPr>
            <w:tcW w:w="7560" w:type="dxa"/>
          </w:tcPr>
          <w:p w14:paraId="09338CDA" w14:textId="00C143BD" w:rsidR="00B159F1" w:rsidRPr="001164B6" w:rsidRDefault="00B159F1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Pullus, Sauvignon Blanc, Slovenia</w:t>
            </w:r>
          </w:p>
        </w:tc>
        <w:tc>
          <w:tcPr>
            <w:tcW w:w="720" w:type="dxa"/>
          </w:tcPr>
          <w:p w14:paraId="19AF3534" w14:textId="4DF6D88C" w:rsidR="00B159F1" w:rsidRPr="001164B6" w:rsidRDefault="00B159F1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7198D398" w14:textId="19C3AE99" w:rsidR="00B159F1" w:rsidRPr="001164B6" w:rsidRDefault="00B159F1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48</w:t>
            </w:r>
          </w:p>
        </w:tc>
      </w:tr>
      <w:tr w:rsidR="0064533C" w:rsidRPr="001164B6" w14:paraId="36AC7305" w14:textId="77777777" w:rsidTr="008B6653">
        <w:trPr>
          <w:trHeight w:val="216"/>
        </w:trPr>
        <w:tc>
          <w:tcPr>
            <w:tcW w:w="7560" w:type="dxa"/>
          </w:tcPr>
          <w:p w14:paraId="26B52454" w14:textId="5016B5A3" w:rsidR="0064533C" w:rsidRDefault="0064533C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Pomalo Grasvina, Orange Wine (Unfiltered), Slavonia, Croatia</w:t>
            </w:r>
          </w:p>
        </w:tc>
        <w:tc>
          <w:tcPr>
            <w:tcW w:w="720" w:type="dxa"/>
          </w:tcPr>
          <w:p w14:paraId="0E3F72C0" w14:textId="105EC88E" w:rsidR="0064533C" w:rsidRDefault="0064533C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3321E720" w14:textId="0CCAF95A" w:rsidR="0064533C" w:rsidRDefault="0064533C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60</w:t>
            </w:r>
          </w:p>
        </w:tc>
      </w:tr>
      <w:tr w:rsidR="00AB7850" w:rsidRPr="001164B6" w14:paraId="2C912D36" w14:textId="77777777" w:rsidTr="008B6653">
        <w:trPr>
          <w:trHeight w:val="216"/>
        </w:trPr>
        <w:tc>
          <w:tcPr>
            <w:tcW w:w="7560" w:type="dxa"/>
          </w:tcPr>
          <w:p w14:paraId="2D44A675" w14:textId="482C3545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FX Pichler, Federspiel Riesling, Wachau</w:t>
            </w:r>
          </w:p>
        </w:tc>
        <w:tc>
          <w:tcPr>
            <w:tcW w:w="720" w:type="dxa"/>
          </w:tcPr>
          <w:p w14:paraId="3DB2A328" w14:textId="3D561A29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2018</w:t>
            </w:r>
          </w:p>
        </w:tc>
        <w:tc>
          <w:tcPr>
            <w:tcW w:w="810" w:type="dxa"/>
          </w:tcPr>
          <w:p w14:paraId="092A0868" w14:textId="60BE02EB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95</w:t>
            </w:r>
          </w:p>
        </w:tc>
      </w:tr>
      <w:tr w:rsidR="00553446" w:rsidRPr="001164B6" w14:paraId="3200B216" w14:textId="77777777" w:rsidTr="008B6653">
        <w:trPr>
          <w:trHeight w:val="216"/>
        </w:trPr>
        <w:tc>
          <w:tcPr>
            <w:tcW w:w="7560" w:type="dxa"/>
          </w:tcPr>
          <w:p w14:paraId="32D6860A" w14:textId="231710B3" w:rsidR="00553446" w:rsidRPr="001164B6" w:rsidRDefault="00553446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Famile Hugel, Riesling, Alsace</w:t>
            </w:r>
          </w:p>
        </w:tc>
        <w:tc>
          <w:tcPr>
            <w:tcW w:w="720" w:type="dxa"/>
          </w:tcPr>
          <w:p w14:paraId="6AE10093" w14:textId="6079E8C8" w:rsidR="00553446" w:rsidRPr="001164B6" w:rsidRDefault="00553446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54E00A87" w14:textId="2A72C48A" w:rsidR="00553446" w:rsidRPr="001164B6" w:rsidRDefault="00553446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60</w:t>
            </w:r>
            <w:r w:rsidR="00FE0870">
              <w:rPr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</w:tr>
      <w:tr w:rsidR="00AB7850" w:rsidRPr="001164B6" w14:paraId="6369536C" w14:textId="77777777" w:rsidTr="008B6653">
        <w:trPr>
          <w:trHeight w:val="216"/>
        </w:trPr>
        <w:tc>
          <w:tcPr>
            <w:tcW w:w="7560" w:type="dxa"/>
          </w:tcPr>
          <w:p w14:paraId="6E7481B1" w14:textId="5AF98E6C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Nigl “Freiheit” Gruner Veltliner, Austria</w:t>
            </w:r>
          </w:p>
        </w:tc>
        <w:tc>
          <w:tcPr>
            <w:tcW w:w="720" w:type="dxa"/>
          </w:tcPr>
          <w:p w14:paraId="06A049E2" w14:textId="64A3CBF3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4E3F09D7" w14:textId="32DEA3B1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55</w:t>
            </w:r>
          </w:p>
        </w:tc>
      </w:tr>
      <w:tr w:rsidR="00AB7850" w:rsidRPr="001164B6" w14:paraId="201863D7" w14:textId="77777777" w:rsidTr="008B6653">
        <w:trPr>
          <w:trHeight w:val="216"/>
        </w:trPr>
        <w:tc>
          <w:tcPr>
            <w:tcW w:w="7560" w:type="dxa"/>
          </w:tcPr>
          <w:p w14:paraId="243CB8D5" w14:textId="52500A7B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/>
                <w:szCs w:val="24"/>
              </w:rPr>
              <w:t>“Docil” by Dirk Niepoort, Vinho Verde, Loureiro</w:t>
            </w:r>
          </w:p>
        </w:tc>
        <w:tc>
          <w:tcPr>
            <w:tcW w:w="720" w:type="dxa"/>
          </w:tcPr>
          <w:p w14:paraId="488B93A0" w14:textId="470EF7DF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506A5D">
              <w:rPr>
                <w:color w:val="262626" w:themeColor="text1" w:themeTint="D9"/>
                <w:w w:val="105"/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14:paraId="2DAB4F92" w14:textId="787CE7E2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506A5D">
              <w:rPr>
                <w:color w:val="262626" w:themeColor="text1" w:themeTint="D9"/>
                <w:w w:val="105"/>
                <w:sz w:val="24"/>
                <w:szCs w:val="24"/>
              </w:rPr>
              <w:t>50</w:t>
            </w:r>
          </w:p>
        </w:tc>
      </w:tr>
      <w:tr w:rsidR="00AB7850" w:rsidRPr="001164B6" w14:paraId="610ADABC" w14:textId="77777777" w:rsidTr="008B6653">
        <w:trPr>
          <w:trHeight w:val="216"/>
        </w:trPr>
        <w:tc>
          <w:tcPr>
            <w:tcW w:w="7560" w:type="dxa"/>
          </w:tcPr>
          <w:p w14:paraId="6F6561CB" w14:textId="17AA1E5D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Bodegas Angel Rodriguez “Martinsancho,” Verdejo, Rueda</w:t>
            </w:r>
          </w:p>
        </w:tc>
        <w:tc>
          <w:tcPr>
            <w:tcW w:w="720" w:type="dxa"/>
          </w:tcPr>
          <w:p w14:paraId="1F659458" w14:textId="16A9EE36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 w:rsidR="00F72F0C">
              <w:rPr>
                <w:color w:val="262626" w:themeColor="text1" w:themeTint="D9"/>
                <w:w w:val="105"/>
                <w:sz w:val="24"/>
                <w:szCs w:val="24"/>
              </w:rPr>
              <w:t>21</w:t>
            </w:r>
            <w:r w:rsidR="00561A2D">
              <w:rPr>
                <w:color w:val="262626" w:themeColor="text1" w:themeTint="D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6F8C784" w14:textId="3EF37672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42</w:t>
            </w:r>
          </w:p>
        </w:tc>
      </w:tr>
      <w:tr w:rsidR="00AB7850" w:rsidRPr="001164B6" w14:paraId="7E6BC7E9" w14:textId="77777777" w:rsidTr="008B6653">
        <w:trPr>
          <w:trHeight w:val="216"/>
        </w:trPr>
        <w:tc>
          <w:tcPr>
            <w:tcW w:w="7560" w:type="dxa"/>
          </w:tcPr>
          <w:p w14:paraId="12865339" w14:textId="02133533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Can Feixes “Blanc Seleccio,” Spain</w:t>
            </w:r>
          </w:p>
        </w:tc>
        <w:tc>
          <w:tcPr>
            <w:tcW w:w="720" w:type="dxa"/>
          </w:tcPr>
          <w:p w14:paraId="46335CDE" w14:textId="516E84C3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3B7E7C1A" w14:textId="39AE85E5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60</w:t>
            </w:r>
          </w:p>
        </w:tc>
      </w:tr>
      <w:tr w:rsidR="00AB7850" w:rsidRPr="001164B6" w14:paraId="00072DCE" w14:textId="77777777" w:rsidTr="008B6653">
        <w:trPr>
          <w:trHeight w:val="216"/>
        </w:trPr>
        <w:tc>
          <w:tcPr>
            <w:tcW w:w="7560" w:type="dxa"/>
          </w:tcPr>
          <w:p w14:paraId="1C7C563B" w14:textId="57853F31" w:rsidR="00AB7850" w:rsidRPr="001164B6" w:rsidRDefault="00AB7850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Feudi di San Gregorio, Greco di Tufo</w:t>
            </w:r>
          </w:p>
        </w:tc>
        <w:tc>
          <w:tcPr>
            <w:tcW w:w="720" w:type="dxa"/>
          </w:tcPr>
          <w:p w14:paraId="6904E920" w14:textId="09A060B8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10" w:type="dxa"/>
          </w:tcPr>
          <w:p w14:paraId="7C706CB4" w14:textId="08547031" w:rsidR="00AB7850" w:rsidRPr="001164B6" w:rsidRDefault="00AB7850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72</w:t>
            </w:r>
          </w:p>
        </w:tc>
      </w:tr>
      <w:tr w:rsidR="0064533C" w:rsidRPr="001164B6" w14:paraId="7A0C9D6D" w14:textId="77777777" w:rsidTr="008B6653">
        <w:trPr>
          <w:trHeight w:val="216"/>
        </w:trPr>
        <w:tc>
          <w:tcPr>
            <w:tcW w:w="7560" w:type="dxa"/>
          </w:tcPr>
          <w:p w14:paraId="47EFAFEF" w14:textId="594EC84E" w:rsidR="0064533C" w:rsidRPr="001164B6" w:rsidRDefault="0064533C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Livio Felluga, Pinot Grigio, Collio, Italy</w:t>
            </w:r>
          </w:p>
        </w:tc>
        <w:tc>
          <w:tcPr>
            <w:tcW w:w="720" w:type="dxa"/>
          </w:tcPr>
          <w:p w14:paraId="513D3C3D" w14:textId="0DE7DBAD" w:rsidR="0064533C" w:rsidRPr="001164B6" w:rsidRDefault="0064533C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353CD6E3" w14:textId="3272BF9E" w:rsidR="0064533C" w:rsidRPr="001164B6" w:rsidRDefault="0064533C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72</w:t>
            </w:r>
          </w:p>
        </w:tc>
      </w:tr>
      <w:tr w:rsidR="00875B0D" w:rsidRPr="001164B6" w14:paraId="32C3B6F9" w14:textId="77777777" w:rsidTr="008B6653">
        <w:trPr>
          <w:trHeight w:val="216"/>
        </w:trPr>
        <w:tc>
          <w:tcPr>
            <w:tcW w:w="7560" w:type="dxa"/>
          </w:tcPr>
          <w:p w14:paraId="4D9CBFAC" w14:textId="68D9F63F" w:rsidR="00875B0D" w:rsidRPr="001164B6" w:rsidRDefault="00875B0D" w:rsidP="00AB785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Ciprea, Pecorino, Marche, Italy</w:t>
            </w:r>
          </w:p>
        </w:tc>
        <w:tc>
          <w:tcPr>
            <w:tcW w:w="720" w:type="dxa"/>
          </w:tcPr>
          <w:p w14:paraId="11721323" w14:textId="338A2F96" w:rsidR="00875B0D" w:rsidRPr="001164B6" w:rsidRDefault="00875B0D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6054DD89" w14:textId="3EF2C395" w:rsidR="00875B0D" w:rsidRPr="001164B6" w:rsidRDefault="00875B0D" w:rsidP="00AB785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60</w:t>
            </w:r>
          </w:p>
        </w:tc>
      </w:tr>
    </w:tbl>
    <w:p w14:paraId="098A42E7" w14:textId="2ECFEDFB" w:rsidR="00500DCF" w:rsidRPr="00073826" w:rsidRDefault="00412681" w:rsidP="00073826">
      <w:pPr>
        <w:jc w:val="center"/>
        <w:rPr>
          <w:sz w:val="16"/>
          <w:szCs w:val="16"/>
        </w:rPr>
      </w:pPr>
      <w:r>
        <w:rPr>
          <w:rFonts w:ascii="Josefin Sans SemiBold" w:hAnsi="Josefin Sans SemiBold"/>
          <w:b/>
          <w:bCs/>
          <w:color w:val="262626" w:themeColor="text1" w:themeTint="D9"/>
          <w:spacing w:val="40"/>
          <w:sz w:val="36"/>
          <w:szCs w:val="36"/>
        </w:rPr>
        <w:t xml:space="preserve">  </w:t>
      </w:r>
      <w:r w:rsidR="00CE156C" w:rsidRPr="00073826">
        <w:rPr>
          <w:rFonts w:ascii="Josefin Sans SemiBold" w:hAnsi="Josefin Sans SemiBold"/>
          <w:b/>
          <w:bCs/>
          <w:color w:val="262626" w:themeColor="text1" w:themeTint="D9"/>
          <w:spacing w:val="40"/>
          <w:sz w:val="36"/>
          <w:szCs w:val="36"/>
        </w:rPr>
        <w:t>WHITE WINE</w:t>
      </w:r>
    </w:p>
    <w:tbl>
      <w:tblPr>
        <w:tblpPr w:leftFromText="180" w:rightFromText="180" w:vertAnchor="text" w:horzAnchor="margin" w:tblpY="38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0"/>
        <w:gridCol w:w="900"/>
        <w:gridCol w:w="810"/>
      </w:tblGrid>
      <w:tr w:rsidR="00D04570" w:rsidRPr="001164B6" w14:paraId="00F5D46F" w14:textId="77777777" w:rsidTr="00D04570">
        <w:trPr>
          <w:trHeight w:val="447"/>
        </w:trPr>
        <w:tc>
          <w:tcPr>
            <w:tcW w:w="7290" w:type="dxa"/>
          </w:tcPr>
          <w:p w14:paraId="1F649774" w14:textId="5A3F25D6" w:rsidR="00D04570" w:rsidRPr="00292D51" w:rsidRDefault="00D04570" w:rsidP="00D04570">
            <w:pPr>
              <w:pStyle w:val="Category"/>
              <w:framePr w:wrap="auto" w:vAnchor="margin" w:hAnchor="text" w:yAlign="inline"/>
              <w:rPr>
                <w:b/>
                <w:bCs w:val="0"/>
                <w:color w:val="262626" w:themeColor="text1" w:themeTint="D9"/>
                <w:sz w:val="32"/>
                <w:szCs w:val="32"/>
              </w:rPr>
            </w:pPr>
            <w:r w:rsidRPr="00292D51">
              <w:rPr>
                <w:b/>
                <w:bCs w:val="0"/>
                <w:color w:val="262626" w:themeColor="text1" w:themeTint="D9"/>
                <w:sz w:val="32"/>
                <w:szCs w:val="32"/>
              </w:rPr>
              <w:t>Bubbles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14:paraId="7113000D" w14:textId="77777777" w:rsidR="00D04570" w:rsidRPr="001164B6" w:rsidRDefault="00D0457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D04570" w:rsidRPr="001164B6" w14:paraId="62014216" w14:textId="77777777" w:rsidTr="00D04570">
        <w:trPr>
          <w:trHeight w:val="224"/>
        </w:trPr>
        <w:tc>
          <w:tcPr>
            <w:tcW w:w="7290" w:type="dxa"/>
          </w:tcPr>
          <w:p w14:paraId="71E35467" w14:textId="1F1F8B3A" w:rsidR="00D04570" w:rsidRPr="001164B6" w:rsidRDefault="00D04570" w:rsidP="00D0457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Bride Valley Brut Reserve, Dorset, England</w:t>
            </w:r>
          </w:p>
        </w:tc>
        <w:tc>
          <w:tcPr>
            <w:tcW w:w="900" w:type="dxa"/>
          </w:tcPr>
          <w:p w14:paraId="3929E875" w14:textId="77777777" w:rsidR="00D04570" w:rsidRPr="001164B6" w:rsidRDefault="00D0457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2014</w:t>
            </w:r>
          </w:p>
        </w:tc>
        <w:tc>
          <w:tcPr>
            <w:tcW w:w="810" w:type="dxa"/>
          </w:tcPr>
          <w:p w14:paraId="17C7AB3F" w14:textId="77777777" w:rsidR="00D04570" w:rsidRPr="001164B6" w:rsidRDefault="00D0457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145</w:t>
            </w:r>
          </w:p>
        </w:tc>
      </w:tr>
      <w:tr w:rsidR="00D04570" w:rsidRPr="001164B6" w14:paraId="38772EB8" w14:textId="77777777" w:rsidTr="00D04570">
        <w:trPr>
          <w:trHeight w:val="224"/>
        </w:trPr>
        <w:tc>
          <w:tcPr>
            <w:tcW w:w="7290" w:type="dxa"/>
          </w:tcPr>
          <w:p w14:paraId="1D6E0C91" w14:textId="367CDEAF" w:rsidR="00D04570" w:rsidRPr="001164B6" w:rsidRDefault="00D04570" w:rsidP="00D0457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Charles Bove, “Methode Traditionelle,” Loire</w:t>
            </w:r>
          </w:p>
        </w:tc>
        <w:tc>
          <w:tcPr>
            <w:tcW w:w="900" w:type="dxa"/>
          </w:tcPr>
          <w:p w14:paraId="21E4D398" w14:textId="77777777" w:rsidR="00D04570" w:rsidRPr="001164B6" w:rsidRDefault="00D0457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NV</w:t>
            </w:r>
          </w:p>
        </w:tc>
        <w:tc>
          <w:tcPr>
            <w:tcW w:w="810" w:type="dxa"/>
          </w:tcPr>
          <w:p w14:paraId="62963B8B" w14:textId="77777777" w:rsidR="00D04570" w:rsidRPr="001164B6" w:rsidRDefault="00D0457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48</w:t>
            </w:r>
          </w:p>
        </w:tc>
      </w:tr>
      <w:tr w:rsidR="006128FD" w:rsidRPr="001164B6" w14:paraId="4E2BB2F8" w14:textId="77777777" w:rsidTr="00D04570">
        <w:trPr>
          <w:trHeight w:val="224"/>
        </w:trPr>
        <w:tc>
          <w:tcPr>
            <w:tcW w:w="7290" w:type="dxa"/>
          </w:tcPr>
          <w:p w14:paraId="5972B54F" w14:textId="514FDCD4" w:rsidR="006128FD" w:rsidRDefault="006128FD" w:rsidP="00D0457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Hubert Clavelin “Brut Compt</w:t>
            </w:r>
            <w:r w:rsidRPr="006128FD">
              <w:rPr>
                <w:color w:val="262626" w:themeColor="text1" w:themeTint="D9"/>
                <w:szCs w:val="24"/>
              </w:rPr>
              <w:t>é</w:t>
            </w:r>
            <w:r>
              <w:rPr>
                <w:color w:val="262626" w:themeColor="text1" w:themeTint="D9"/>
                <w:szCs w:val="24"/>
              </w:rPr>
              <w:t>”, Cremant De Jura</w:t>
            </w:r>
          </w:p>
        </w:tc>
        <w:tc>
          <w:tcPr>
            <w:tcW w:w="900" w:type="dxa"/>
          </w:tcPr>
          <w:p w14:paraId="20A28C97" w14:textId="0E01C230" w:rsidR="006128FD" w:rsidRDefault="006128FD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NV</w:t>
            </w:r>
          </w:p>
        </w:tc>
        <w:tc>
          <w:tcPr>
            <w:tcW w:w="810" w:type="dxa"/>
          </w:tcPr>
          <w:p w14:paraId="16F84996" w14:textId="6E2AD0B2" w:rsidR="006128FD" w:rsidRDefault="006128FD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70</w:t>
            </w:r>
          </w:p>
        </w:tc>
      </w:tr>
      <w:tr w:rsidR="00B251C8" w:rsidRPr="001164B6" w14:paraId="02213937" w14:textId="77777777" w:rsidTr="007F016E">
        <w:trPr>
          <w:trHeight w:val="255"/>
        </w:trPr>
        <w:tc>
          <w:tcPr>
            <w:tcW w:w="7290" w:type="dxa"/>
          </w:tcPr>
          <w:p w14:paraId="6EA5BF6F" w14:textId="1FAA4D3B" w:rsidR="00B251C8" w:rsidRDefault="00B251C8" w:rsidP="00D0457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Veuve Clicqout, Brut</w:t>
            </w:r>
            <w:r>
              <w:t xml:space="preserve"> </w:t>
            </w:r>
            <w:r w:rsidRPr="00B251C8">
              <w:rPr>
                <w:color w:val="262626" w:themeColor="text1" w:themeTint="D9"/>
                <w:szCs w:val="24"/>
              </w:rPr>
              <w:t>Rosé</w:t>
            </w:r>
            <w:r>
              <w:rPr>
                <w:color w:val="262626" w:themeColor="text1" w:themeTint="D9"/>
                <w:szCs w:val="24"/>
              </w:rPr>
              <w:t>, Champagne</w:t>
            </w:r>
          </w:p>
        </w:tc>
        <w:tc>
          <w:tcPr>
            <w:tcW w:w="900" w:type="dxa"/>
          </w:tcPr>
          <w:p w14:paraId="67AE0693" w14:textId="31391A5C" w:rsidR="00B251C8" w:rsidRDefault="00B251C8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NV</w:t>
            </w:r>
          </w:p>
        </w:tc>
        <w:tc>
          <w:tcPr>
            <w:tcW w:w="810" w:type="dxa"/>
          </w:tcPr>
          <w:p w14:paraId="1A3F1BFB" w14:textId="47E61D36" w:rsidR="00B251C8" w:rsidRDefault="00B251C8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180</w:t>
            </w:r>
          </w:p>
        </w:tc>
      </w:tr>
      <w:tr w:rsidR="007F016E" w:rsidRPr="001164B6" w14:paraId="7BED7400" w14:textId="77777777" w:rsidTr="007F016E">
        <w:trPr>
          <w:trHeight w:val="255"/>
        </w:trPr>
        <w:tc>
          <w:tcPr>
            <w:tcW w:w="7290" w:type="dxa"/>
          </w:tcPr>
          <w:p w14:paraId="55FA1510" w14:textId="107853E0" w:rsidR="007F016E" w:rsidRPr="00A15973" w:rsidRDefault="007F016E" w:rsidP="00D0457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Charles Heidsieck Brut Reserve, Champagne</w:t>
            </w:r>
          </w:p>
        </w:tc>
        <w:tc>
          <w:tcPr>
            <w:tcW w:w="900" w:type="dxa"/>
          </w:tcPr>
          <w:p w14:paraId="7606FA0D" w14:textId="0C977C0E" w:rsidR="007F016E" w:rsidRDefault="007F016E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NV</w:t>
            </w:r>
          </w:p>
        </w:tc>
        <w:tc>
          <w:tcPr>
            <w:tcW w:w="810" w:type="dxa"/>
          </w:tcPr>
          <w:p w14:paraId="04B3AC81" w14:textId="4BF60672" w:rsidR="007F016E" w:rsidRDefault="007F016E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181</w:t>
            </w:r>
          </w:p>
        </w:tc>
      </w:tr>
      <w:tr w:rsidR="001B4224" w:rsidRPr="001164B6" w14:paraId="40FF1BB9" w14:textId="77777777" w:rsidTr="00D04570">
        <w:trPr>
          <w:trHeight w:val="224"/>
        </w:trPr>
        <w:tc>
          <w:tcPr>
            <w:tcW w:w="7290" w:type="dxa"/>
          </w:tcPr>
          <w:p w14:paraId="1EF56012" w14:textId="55156ABB" w:rsidR="001B4224" w:rsidRPr="001164B6" w:rsidRDefault="001B4224" w:rsidP="00D0457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Champagne Marie-Courtin, Extra Brut, C</w:t>
            </w:r>
            <w:r w:rsidRPr="001B4224">
              <w:rPr>
                <w:color w:val="262626" w:themeColor="text1" w:themeTint="D9"/>
                <w:szCs w:val="24"/>
              </w:rPr>
              <w:t>ô</w:t>
            </w:r>
            <w:r>
              <w:rPr>
                <w:color w:val="262626" w:themeColor="text1" w:themeTint="D9"/>
                <w:szCs w:val="24"/>
              </w:rPr>
              <w:t>tes des Bar</w:t>
            </w:r>
          </w:p>
        </w:tc>
        <w:tc>
          <w:tcPr>
            <w:tcW w:w="900" w:type="dxa"/>
          </w:tcPr>
          <w:p w14:paraId="4673512E" w14:textId="38CA2DF8" w:rsidR="001B4224" w:rsidRPr="001164B6" w:rsidRDefault="001B4224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2016</w:t>
            </w:r>
          </w:p>
        </w:tc>
        <w:tc>
          <w:tcPr>
            <w:tcW w:w="810" w:type="dxa"/>
          </w:tcPr>
          <w:p w14:paraId="50FE25DB" w14:textId="2AE1C7E8" w:rsidR="001B4224" w:rsidRPr="001164B6" w:rsidRDefault="001B4224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225</w:t>
            </w:r>
          </w:p>
        </w:tc>
      </w:tr>
      <w:tr w:rsidR="00A33653" w:rsidRPr="001164B6" w14:paraId="632376AE" w14:textId="77777777" w:rsidTr="00D04570">
        <w:trPr>
          <w:trHeight w:val="224"/>
        </w:trPr>
        <w:tc>
          <w:tcPr>
            <w:tcW w:w="7290" w:type="dxa"/>
          </w:tcPr>
          <w:p w14:paraId="18860FEB" w14:textId="32A14022" w:rsidR="00A33653" w:rsidRDefault="00A33653" w:rsidP="00D0457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 Perignon, Champagne</w:t>
            </w:r>
          </w:p>
        </w:tc>
        <w:tc>
          <w:tcPr>
            <w:tcW w:w="900" w:type="dxa"/>
          </w:tcPr>
          <w:p w14:paraId="6A1D718D" w14:textId="1EB650A0" w:rsidR="00A33653" w:rsidRDefault="00A33653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2013</w:t>
            </w:r>
          </w:p>
        </w:tc>
        <w:tc>
          <w:tcPr>
            <w:tcW w:w="810" w:type="dxa"/>
          </w:tcPr>
          <w:p w14:paraId="069A28FF" w14:textId="08813FB3" w:rsidR="00A33653" w:rsidRDefault="00A33653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500</w:t>
            </w:r>
          </w:p>
        </w:tc>
      </w:tr>
      <w:tr w:rsidR="00240D6F" w:rsidRPr="001164B6" w14:paraId="54F8EB70" w14:textId="77777777" w:rsidTr="00D04570">
        <w:trPr>
          <w:trHeight w:val="224"/>
        </w:trPr>
        <w:tc>
          <w:tcPr>
            <w:tcW w:w="7290" w:type="dxa"/>
          </w:tcPr>
          <w:p w14:paraId="0CE15B6F" w14:textId="77777777" w:rsidR="00240D6F" w:rsidRDefault="00240D6F" w:rsidP="00D04570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</w:p>
        </w:tc>
        <w:tc>
          <w:tcPr>
            <w:tcW w:w="900" w:type="dxa"/>
          </w:tcPr>
          <w:p w14:paraId="3C7D5D88" w14:textId="77777777" w:rsidR="00240D6F" w:rsidRDefault="00240D6F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7A0AB1" w14:textId="77777777" w:rsidR="00240D6F" w:rsidRDefault="00240D6F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</w:p>
        </w:tc>
      </w:tr>
      <w:tr w:rsidR="00240D6F" w:rsidRPr="001164B6" w14:paraId="39FE5307" w14:textId="77777777" w:rsidTr="00D40038">
        <w:trPr>
          <w:trHeight w:val="435"/>
        </w:trPr>
        <w:tc>
          <w:tcPr>
            <w:tcW w:w="7290" w:type="dxa"/>
          </w:tcPr>
          <w:p w14:paraId="4D335F0A" w14:textId="77777777" w:rsidR="00240D6F" w:rsidRPr="001164B6" w:rsidRDefault="00240D6F" w:rsidP="00240D6F">
            <w:pPr>
              <w:pStyle w:val="Category"/>
              <w:framePr w:wrap="auto" w:vAnchor="margin" w:hAnchor="text" w:yAlign="inline"/>
              <w:tabs>
                <w:tab w:val="left" w:pos="5760"/>
              </w:tabs>
              <w:rPr>
                <w:color w:val="262626" w:themeColor="text1" w:themeTint="D9"/>
                <w:szCs w:val="24"/>
              </w:rPr>
            </w:pPr>
            <w:r w:rsidRPr="004F555A">
              <w:rPr>
                <w:b/>
                <w:bCs w:val="0"/>
                <w:color w:val="262626" w:themeColor="text1" w:themeTint="D9"/>
                <w:sz w:val="32"/>
                <w:szCs w:val="32"/>
              </w:rPr>
              <w:t>Rosé</w:t>
            </w:r>
          </w:p>
        </w:tc>
        <w:tc>
          <w:tcPr>
            <w:tcW w:w="900" w:type="dxa"/>
          </w:tcPr>
          <w:p w14:paraId="46D1D009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26B518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</w:p>
        </w:tc>
      </w:tr>
      <w:tr w:rsidR="00240D6F" w:rsidRPr="001164B6" w14:paraId="442E565E" w14:textId="77777777" w:rsidTr="00D40038">
        <w:trPr>
          <w:trHeight w:val="224"/>
        </w:trPr>
        <w:tc>
          <w:tcPr>
            <w:tcW w:w="7290" w:type="dxa"/>
          </w:tcPr>
          <w:p w14:paraId="6CC41060" w14:textId="77777777" w:rsidR="00240D6F" w:rsidRPr="001164B6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Cep “Hopkins Ranch”, Ros</w:t>
            </w:r>
            <w:r w:rsidRPr="005B2A40">
              <w:rPr>
                <w:color w:val="262626" w:themeColor="text1" w:themeTint="D9"/>
                <w:szCs w:val="24"/>
              </w:rPr>
              <w:t>é</w:t>
            </w:r>
            <w:r>
              <w:rPr>
                <w:color w:val="262626" w:themeColor="text1" w:themeTint="D9"/>
                <w:szCs w:val="24"/>
              </w:rPr>
              <w:t>, Russian River Valley</w:t>
            </w:r>
          </w:p>
        </w:tc>
        <w:tc>
          <w:tcPr>
            <w:tcW w:w="900" w:type="dxa"/>
          </w:tcPr>
          <w:p w14:paraId="38B5351A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1AC2F499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60</w:t>
            </w:r>
          </w:p>
        </w:tc>
      </w:tr>
      <w:tr w:rsidR="00240D6F" w:rsidRPr="001164B6" w14:paraId="74660F2E" w14:textId="77777777" w:rsidTr="00D40038">
        <w:trPr>
          <w:trHeight w:val="224"/>
        </w:trPr>
        <w:tc>
          <w:tcPr>
            <w:tcW w:w="7290" w:type="dxa"/>
          </w:tcPr>
          <w:p w14:paraId="40B4243F" w14:textId="77777777" w:rsidR="00240D6F" w:rsidRPr="001164B6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5B2A40">
              <w:rPr>
                <w:color w:val="262626" w:themeColor="text1" w:themeTint="D9"/>
                <w:szCs w:val="24"/>
              </w:rPr>
              <w:t>Flowers, Rosé, Sonoma Coast</w:t>
            </w:r>
          </w:p>
        </w:tc>
        <w:tc>
          <w:tcPr>
            <w:tcW w:w="900" w:type="dxa"/>
          </w:tcPr>
          <w:p w14:paraId="59DF6565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14:paraId="6A41ABBB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70</w:t>
            </w:r>
          </w:p>
        </w:tc>
      </w:tr>
      <w:tr w:rsidR="00240D6F" w:rsidRPr="001164B6" w14:paraId="16B9A00D" w14:textId="77777777" w:rsidTr="00D40038">
        <w:trPr>
          <w:trHeight w:val="224"/>
        </w:trPr>
        <w:tc>
          <w:tcPr>
            <w:tcW w:w="7290" w:type="dxa"/>
          </w:tcPr>
          <w:p w14:paraId="0A614748" w14:textId="77777777" w:rsidR="00240D6F" w:rsidRPr="001164B6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Rock Angel,</w:t>
            </w:r>
            <w:r>
              <w:t xml:space="preserve"> </w:t>
            </w:r>
            <w:r w:rsidRPr="005B2A40">
              <w:rPr>
                <w:color w:val="262626" w:themeColor="text1" w:themeTint="D9"/>
                <w:szCs w:val="24"/>
              </w:rPr>
              <w:t>Rosé</w:t>
            </w:r>
            <w:r>
              <w:rPr>
                <w:color w:val="262626" w:themeColor="text1" w:themeTint="D9"/>
                <w:szCs w:val="24"/>
              </w:rPr>
              <w:t>,</w:t>
            </w:r>
            <w:r w:rsidRPr="001164B6">
              <w:rPr>
                <w:color w:val="262626" w:themeColor="text1" w:themeTint="D9"/>
                <w:szCs w:val="24"/>
              </w:rPr>
              <w:t xml:space="preserve"> Côtes de Provence</w:t>
            </w:r>
          </w:p>
        </w:tc>
        <w:tc>
          <w:tcPr>
            <w:tcW w:w="900" w:type="dxa"/>
          </w:tcPr>
          <w:p w14:paraId="50F85A77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10" w:type="dxa"/>
          </w:tcPr>
          <w:p w14:paraId="62B361BE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110</w:t>
            </w:r>
          </w:p>
        </w:tc>
      </w:tr>
      <w:tr w:rsidR="00803393" w:rsidRPr="001164B6" w14:paraId="45083F57" w14:textId="77777777" w:rsidTr="00D04570">
        <w:trPr>
          <w:trHeight w:val="224"/>
        </w:trPr>
        <w:tc>
          <w:tcPr>
            <w:tcW w:w="7290" w:type="dxa"/>
          </w:tcPr>
          <w:p w14:paraId="1987EAFB" w14:textId="77777777" w:rsidR="00240D6F" w:rsidRDefault="00240D6F" w:rsidP="004F555A">
            <w:pPr>
              <w:pStyle w:val="Category"/>
              <w:framePr w:wrap="auto" w:vAnchor="margin" w:hAnchor="text" w:yAlign="inline"/>
              <w:tabs>
                <w:tab w:val="left" w:pos="5760"/>
              </w:tabs>
              <w:rPr>
                <w:b/>
                <w:bCs w:val="0"/>
                <w:color w:val="262626" w:themeColor="text1" w:themeTint="D9"/>
                <w:sz w:val="32"/>
                <w:szCs w:val="32"/>
              </w:rPr>
            </w:pPr>
          </w:p>
          <w:p w14:paraId="5E56C85D" w14:textId="606EE65A" w:rsidR="00803393" w:rsidRPr="001164B6" w:rsidRDefault="00803393" w:rsidP="004F555A">
            <w:pPr>
              <w:pStyle w:val="Category"/>
              <w:framePr w:wrap="auto" w:vAnchor="margin" w:hAnchor="text" w:yAlign="inline"/>
              <w:tabs>
                <w:tab w:val="left" w:pos="5760"/>
              </w:tabs>
              <w:rPr>
                <w:color w:val="262626" w:themeColor="text1" w:themeTint="D9"/>
                <w:szCs w:val="24"/>
              </w:rPr>
            </w:pPr>
            <w:r w:rsidRPr="004F555A">
              <w:rPr>
                <w:b/>
                <w:bCs w:val="0"/>
                <w:color w:val="262626" w:themeColor="text1" w:themeTint="D9"/>
                <w:sz w:val="32"/>
                <w:szCs w:val="32"/>
              </w:rPr>
              <w:t>New World</w:t>
            </w:r>
          </w:p>
        </w:tc>
        <w:tc>
          <w:tcPr>
            <w:tcW w:w="900" w:type="dxa"/>
          </w:tcPr>
          <w:p w14:paraId="42518BC6" w14:textId="1D97728B" w:rsidR="00803393" w:rsidRPr="001164B6" w:rsidRDefault="00803393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6C0BA9" w14:textId="5611EE4D" w:rsidR="00803393" w:rsidRPr="001164B6" w:rsidRDefault="00803393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</w:p>
        </w:tc>
      </w:tr>
      <w:tr w:rsidR="00C96160" w:rsidRPr="001164B6" w14:paraId="0C803617" w14:textId="77777777" w:rsidTr="00D04570">
        <w:trPr>
          <w:trHeight w:val="224"/>
        </w:trPr>
        <w:tc>
          <w:tcPr>
            <w:tcW w:w="7290" w:type="dxa"/>
          </w:tcPr>
          <w:p w14:paraId="21943DA5" w14:textId="521BF245" w:rsidR="00C96160" w:rsidRDefault="00C96160" w:rsidP="00CD27C2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Forge Cellars, Dry Riesling, Finger Lakes</w:t>
            </w:r>
          </w:p>
        </w:tc>
        <w:tc>
          <w:tcPr>
            <w:tcW w:w="900" w:type="dxa"/>
          </w:tcPr>
          <w:p w14:paraId="4F0DB1B1" w14:textId="7D54D6FC" w:rsidR="00C96160" w:rsidRDefault="00C9616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14:paraId="5B66A978" w14:textId="3A6E25C1" w:rsidR="00C96160" w:rsidRDefault="00C9616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50</w:t>
            </w:r>
          </w:p>
        </w:tc>
      </w:tr>
      <w:tr w:rsidR="00A33653" w:rsidRPr="001164B6" w14:paraId="7F359C8B" w14:textId="77777777" w:rsidTr="00D04570">
        <w:trPr>
          <w:trHeight w:val="224"/>
        </w:trPr>
        <w:tc>
          <w:tcPr>
            <w:tcW w:w="7290" w:type="dxa"/>
          </w:tcPr>
          <w:p w14:paraId="6C598FFB" w14:textId="33650DE2" w:rsidR="00A33653" w:rsidRDefault="00A33653" w:rsidP="00CD27C2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Stoneleigh, Sauvignon Blanc, Marlborough, New Zealand</w:t>
            </w:r>
          </w:p>
        </w:tc>
        <w:tc>
          <w:tcPr>
            <w:tcW w:w="900" w:type="dxa"/>
          </w:tcPr>
          <w:p w14:paraId="42F5779F" w14:textId="36D88466" w:rsidR="00A33653" w:rsidRDefault="00A33653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14:paraId="5DFAF27D" w14:textId="07AAA389" w:rsidR="00A33653" w:rsidRDefault="00A33653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60</w:t>
            </w:r>
          </w:p>
        </w:tc>
      </w:tr>
      <w:tr w:rsidR="00463FD4" w:rsidRPr="001164B6" w14:paraId="04A9B3AC" w14:textId="77777777" w:rsidTr="00D04570">
        <w:trPr>
          <w:trHeight w:val="224"/>
        </w:trPr>
        <w:tc>
          <w:tcPr>
            <w:tcW w:w="7290" w:type="dxa"/>
          </w:tcPr>
          <w:p w14:paraId="5BC7EE04" w14:textId="2F6A4EAE" w:rsidR="00463FD4" w:rsidRDefault="00463FD4" w:rsidP="00CD27C2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Antiquum “Daisy”, Pinot Gris, Willamette Valley</w:t>
            </w:r>
          </w:p>
        </w:tc>
        <w:tc>
          <w:tcPr>
            <w:tcW w:w="900" w:type="dxa"/>
          </w:tcPr>
          <w:p w14:paraId="2002EED7" w14:textId="5730809B" w:rsidR="00463FD4" w:rsidRDefault="00463FD4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14:paraId="2B916A59" w14:textId="151F19ED" w:rsidR="00463FD4" w:rsidRDefault="00463FD4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65</w:t>
            </w:r>
          </w:p>
        </w:tc>
      </w:tr>
      <w:tr w:rsidR="005B2A40" w:rsidRPr="001164B6" w14:paraId="35A3887E" w14:textId="77777777" w:rsidTr="00D04570">
        <w:trPr>
          <w:trHeight w:val="224"/>
        </w:trPr>
        <w:tc>
          <w:tcPr>
            <w:tcW w:w="7290" w:type="dxa"/>
          </w:tcPr>
          <w:p w14:paraId="05452F6F" w14:textId="11FE0E4F" w:rsidR="005B2A40" w:rsidRDefault="005B2A40" w:rsidP="00CD27C2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Tarpon Cellars, Gewurztraminer, Russian River Valley</w:t>
            </w:r>
          </w:p>
        </w:tc>
        <w:tc>
          <w:tcPr>
            <w:tcW w:w="900" w:type="dxa"/>
          </w:tcPr>
          <w:p w14:paraId="4A3955D8" w14:textId="05120147" w:rsidR="005B2A40" w:rsidRDefault="005B2A4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14:paraId="149F12DE" w14:textId="6C0B6761" w:rsidR="005B2A40" w:rsidRDefault="005B2A40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75</w:t>
            </w:r>
          </w:p>
        </w:tc>
      </w:tr>
      <w:tr w:rsidR="004E7A21" w:rsidRPr="001164B6" w14:paraId="54B879F1" w14:textId="77777777" w:rsidTr="00D04570">
        <w:trPr>
          <w:trHeight w:val="224"/>
        </w:trPr>
        <w:tc>
          <w:tcPr>
            <w:tcW w:w="7290" w:type="dxa"/>
          </w:tcPr>
          <w:p w14:paraId="00F0AD5A" w14:textId="1AEF6FA2" w:rsidR="004E7A21" w:rsidRDefault="004E7A21" w:rsidP="00CD27C2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Copain “Daybreak”, White Blend, Sonoma County</w:t>
            </w:r>
          </w:p>
        </w:tc>
        <w:tc>
          <w:tcPr>
            <w:tcW w:w="900" w:type="dxa"/>
          </w:tcPr>
          <w:p w14:paraId="2C370EA4" w14:textId="163DE42E" w:rsidR="004E7A21" w:rsidRDefault="004E7A21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14:paraId="57398537" w14:textId="1DD0BD8F" w:rsidR="004E7A21" w:rsidRDefault="004E7A21" w:rsidP="00D04570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80</w:t>
            </w:r>
          </w:p>
        </w:tc>
      </w:tr>
      <w:tr w:rsidR="00240D6F" w:rsidRPr="001164B6" w14:paraId="44D5C661" w14:textId="77777777" w:rsidTr="00D04570">
        <w:trPr>
          <w:trHeight w:val="80"/>
        </w:trPr>
        <w:tc>
          <w:tcPr>
            <w:tcW w:w="7290" w:type="dxa"/>
          </w:tcPr>
          <w:p w14:paraId="547592FA" w14:textId="23FDC77C" w:rsidR="00240D6F" w:rsidRPr="001164B6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Railsback Fréres, Vermentin</w:t>
            </w:r>
            <w:r>
              <w:rPr>
                <w:color w:val="262626" w:themeColor="text1" w:themeTint="D9"/>
                <w:szCs w:val="24"/>
              </w:rPr>
              <w:t>u</w:t>
            </w:r>
            <w:r w:rsidRPr="001164B6">
              <w:rPr>
                <w:color w:val="262626" w:themeColor="text1" w:themeTint="D9"/>
                <w:szCs w:val="24"/>
              </w:rPr>
              <w:t xml:space="preserve">, Santa Maria </w:t>
            </w:r>
          </w:p>
        </w:tc>
        <w:tc>
          <w:tcPr>
            <w:tcW w:w="900" w:type="dxa"/>
          </w:tcPr>
          <w:p w14:paraId="3D945C29" w14:textId="35A45BF3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2021</w:t>
            </w:r>
          </w:p>
        </w:tc>
        <w:tc>
          <w:tcPr>
            <w:tcW w:w="810" w:type="dxa"/>
          </w:tcPr>
          <w:p w14:paraId="7FA0547A" w14:textId="26047AAD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68</w:t>
            </w:r>
          </w:p>
        </w:tc>
      </w:tr>
      <w:tr w:rsidR="00240D6F" w:rsidRPr="001164B6" w14:paraId="56A1A086" w14:textId="77777777" w:rsidTr="00D04570">
        <w:trPr>
          <w:trHeight w:val="224"/>
        </w:trPr>
        <w:tc>
          <w:tcPr>
            <w:tcW w:w="7290" w:type="dxa"/>
          </w:tcPr>
          <w:p w14:paraId="45E58B58" w14:textId="5ECCCAA9" w:rsidR="00240D6F" w:rsidRPr="001164B6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Benton Lane, Chardonnay, Willamette Valley</w:t>
            </w:r>
          </w:p>
        </w:tc>
        <w:tc>
          <w:tcPr>
            <w:tcW w:w="900" w:type="dxa"/>
          </w:tcPr>
          <w:p w14:paraId="121F849D" w14:textId="7B8B6011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2018</w:t>
            </w:r>
          </w:p>
        </w:tc>
        <w:tc>
          <w:tcPr>
            <w:tcW w:w="810" w:type="dxa"/>
          </w:tcPr>
          <w:p w14:paraId="5E2F461D" w14:textId="41793DC8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70</w:t>
            </w:r>
          </w:p>
        </w:tc>
      </w:tr>
      <w:tr w:rsidR="00240D6F" w:rsidRPr="001164B6" w14:paraId="0D3C9C3C" w14:textId="77777777" w:rsidTr="00D04570">
        <w:trPr>
          <w:trHeight w:val="224"/>
        </w:trPr>
        <w:tc>
          <w:tcPr>
            <w:tcW w:w="7290" w:type="dxa"/>
          </w:tcPr>
          <w:p w14:paraId="516B792D" w14:textId="353E2617" w:rsidR="00240D6F" w:rsidRPr="001164B6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Lioco “Estero”, Chardonnay, Russian River Valley</w:t>
            </w:r>
          </w:p>
        </w:tc>
        <w:tc>
          <w:tcPr>
            <w:tcW w:w="900" w:type="dxa"/>
          </w:tcPr>
          <w:p w14:paraId="2314889E" w14:textId="0D18902F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14:paraId="65C9E3FF" w14:textId="3AF85EF0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80</w:t>
            </w:r>
          </w:p>
        </w:tc>
      </w:tr>
      <w:tr w:rsidR="00240D6F" w:rsidRPr="001164B6" w14:paraId="198C68D5" w14:textId="77777777" w:rsidTr="00D04570">
        <w:trPr>
          <w:trHeight w:val="224"/>
        </w:trPr>
        <w:tc>
          <w:tcPr>
            <w:tcW w:w="7290" w:type="dxa"/>
          </w:tcPr>
          <w:p w14:paraId="34D073B2" w14:textId="150E1F37" w:rsidR="00240D6F" w:rsidRPr="001164B6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1164B6">
              <w:rPr>
                <w:color w:val="262626"/>
                <w:szCs w:val="24"/>
              </w:rPr>
              <w:t>Post and Beam, Chardonnay, Napa Valley</w:t>
            </w:r>
          </w:p>
        </w:tc>
        <w:tc>
          <w:tcPr>
            <w:tcW w:w="900" w:type="dxa"/>
          </w:tcPr>
          <w:p w14:paraId="3BF348EF" w14:textId="27A3AE33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/>
                <w:w w:val="105"/>
                <w:sz w:val="24"/>
                <w:szCs w:val="24"/>
              </w:rPr>
              <w:t>2020</w:t>
            </w:r>
          </w:p>
        </w:tc>
        <w:tc>
          <w:tcPr>
            <w:tcW w:w="810" w:type="dxa"/>
          </w:tcPr>
          <w:p w14:paraId="7F41C76C" w14:textId="4040E51D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/>
                <w:w w:val="105"/>
                <w:sz w:val="24"/>
                <w:szCs w:val="24"/>
              </w:rPr>
              <w:t>100</w:t>
            </w:r>
          </w:p>
        </w:tc>
      </w:tr>
      <w:tr w:rsidR="00240D6F" w:rsidRPr="001164B6" w14:paraId="71F086CD" w14:textId="77777777" w:rsidTr="00D04570">
        <w:trPr>
          <w:trHeight w:val="224"/>
        </w:trPr>
        <w:tc>
          <w:tcPr>
            <w:tcW w:w="7290" w:type="dxa"/>
          </w:tcPr>
          <w:p w14:paraId="2FC039D9" w14:textId="3759E253" w:rsidR="00240D6F" w:rsidRPr="001164B6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/>
                <w:szCs w:val="24"/>
              </w:rPr>
            </w:pPr>
            <w:r w:rsidRPr="001164B6">
              <w:rPr>
                <w:color w:val="262626" w:themeColor="text1" w:themeTint="D9"/>
                <w:szCs w:val="24"/>
              </w:rPr>
              <w:t>Buoncristiani, Chardonnay, Napa Valley</w:t>
            </w:r>
          </w:p>
        </w:tc>
        <w:tc>
          <w:tcPr>
            <w:tcW w:w="900" w:type="dxa"/>
          </w:tcPr>
          <w:p w14:paraId="7C77F5B2" w14:textId="23AD788F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2"/>
                <w:sz w:val="24"/>
                <w:szCs w:val="24"/>
              </w:rPr>
              <w:t>2019</w:t>
            </w:r>
          </w:p>
        </w:tc>
        <w:tc>
          <w:tcPr>
            <w:tcW w:w="810" w:type="dxa"/>
          </w:tcPr>
          <w:p w14:paraId="2119B2E4" w14:textId="2808902C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2"/>
                <w:sz w:val="24"/>
                <w:szCs w:val="24"/>
              </w:rPr>
              <w:t>150</w:t>
            </w:r>
          </w:p>
        </w:tc>
      </w:tr>
    </w:tbl>
    <w:p w14:paraId="01C9A1B4" w14:textId="5FE5A4A4" w:rsidR="00443FB9" w:rsidRPr="001164B6" w:rsidRDefault="00657F3B" w:rsidP="009F707C">
      <w:pPr>
        <w:pStyle w:val="BodyText"/>
        <w:tabs>
          <w:tab w:val="left" w:pos="9831"/>
        </w:tabs>
        <w:rPr>
          <w:color w:val="4E5745"/>
          <w:sz w:val="18"/>
          <w:szCs w:val="18"/>
        </w:rPr>
        <w:sectPr w:rsidR="00443FB9" w:rsidRPr="001164B6" w:rsidSect="00660123">
          <w:headerReference w:type="first" r:id="rId9"/>
          <w:type w:val="continuous"/>
          <w:pgSz w:w="20160" w:h="12240" w:orient="landscape" w:code="5"/>
          <w:pgMar w:top="446" w:right="5126" w:bottom="360" w:left="720" w:header="720" w:footer="432" w:gutter="0"/>
          <w:cols w:space="720"/>
          <w:titlePg/>
          <w:docGrid w:linePitch="299"/>
        </w:sectPr>
      </w:pPr>
      <w:r>
        <w:rPr>
          <w:color w:val="4E5745"/>
          <w:sz w:val="18"/>
          <w:szCs w:val="18"/>
        </w:rPr>
        <w:t xml:space="preserve"> </w:t>
      </w:r>
    </w:p>
    <w:p w14:paraId="5A5717F6" w14:textId="77777777" w:rsidR="00563758" w:rsidRDefault="00563758" w:rsidP="00073826">
      <w:pPr>
        <w:ind w:left="2880" w:firstLine="720"/>
        <w:jc w:val="center"/>
        <w:rPr>
          <w:rFonts w:ascii="Josefin Sans SemiBold" w:hAnsi="Josefin Sans SemiBold"/>
          <w:b/>
          <w:bCs/>
          <w:color w:val="262626" w:themeColor="text1" w:themeTint="D9"/>
          <w:spacing w:val="40"/>
          <w:sz w:val="36"/>
          <w:szCs w:val="36"/>
        </w:rPr>
      </w:pPr>
    </w:p>
    <w:p w14:paraId="059E5383" w14:textId="45B56100" w:rsidR="00AA6E12" w:rsidRPr="00073826" w:rsidRDefault="00073826" w:rsidP="00073826">
      <w:pPr>
        <w:ind w:left="2880" w:firstLine="720"/>
        <w:jc w:val="center"/>
        <w:rPr>
          <w:rFonts w:ascii="Josefin Sans SemiBold" w:hAnsi="Josefin Sans SemiBold"/>
          <w:b/>
          <w:bCs/>
          <w:color w:val="262626" w:themeColor="text1" w:themeTint="D9"/>
          <w:spacing w:val="40"/>
          <w:sz w:val="44"/>
          <w:szCs w:val="44"/>
        </w:rPr>
      </w:pPr>
      <w:r w:rsidRPr="00073826">
        <w:rPr>
          <w:rFonts w:ascii="Josefin Sans SemiBold" w:hAnsi="Josefin Sans SemiBold"/>
          <w:b/>
          <w:bCs/>
          <w:color w:val="262626" w:themeColor="text1" w:themeTint="D9"/>
          <w:spacing w:val="40"/>
          <w:sz w:val="36"/>
          <w:szCs w:val="36"/>
        </w:rPr>
        <w:t>RED WIN</w:t>
      </w:r>
      <w:r w:rsidR="00F60C56">
        <w:rPr>
          <w:rFonts w:ascii="Josefin Sans SemiBold" w:hAnsi="Josefin Sans SemiBold"/>
          <w:b/>
          <w:bCs/>
          <w:color w:val="262626" w:themeColor="text1" w:themeTint="D9"/>
          <w:spacing w:val="40"/>
          <w:sz w:val="36"/>
          <w:szCs w:val="36"/>
        </w:rPr>
        <w:t>E</w:t>
      </w:r>
    </w:p>
    <w:p w14:paraId="57E791A6" w14:textId="785001E7" w:rsidR="00AA6E12" w:rsidRPr="001164B6" w:rsidRDefault="009542D7" w:rsidP="007E4F24">
      <w:pPr>
        <w:ind w:left="144" w:hanging="144"/>
        <w:rPr>
          <w:rFonts w:ascii="Times New Roman" w:eastAsia="Times New Roman" w:hAnsi="Times New Roman" w:cs="Times New Roman"/>
          <w:color w:val="4E5745"/>
          <w:sz w:val="20"/>
          <w:szCs w:val="20"/>
        </w:rPr>
      </w:pPr>
      <w:r>
        <w:rPr>
          <w:rFonts w:ascii="Times New Roman" w:eastAsia="Times New Roman" w:hAnsi="Times New Roman" w:cs="Times New Roman"/>
          <w:color w:val="4E5745"/>
          <w:sz w:val="20"/>
          <w:szCs w:val="20"/>
        </w:rPr>
        <w:t xml:space="preserve"> </w:t>
      </w:r>
    </w:p>
    <w:tbl>
      <w:tblPr>
        <w:tblpPr w:vertAnchor="text" w:horzAnchor="margin" w:tblpY="5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440"/>
        <w:gridCol w:w="990"/>
      </w:tblGrid>
      <w:tr w:rsidR="0046037A" w:rsidRPr="001164B6" w14:paraId="7480DBD8" w14:textId="77777777" w:rsidTr="001D4EF7">
        <w:trPr>
          <w:trHeight w:val="229"/>
        </w:trPr>
        <w:tc>
          <w:tcPr>
            <w:tcW w:w="6390" w:type="dxa"/>
          </w:tcPr>
          <w:p w14:paraId="6AAE42B7" w14:textId="669482AF" w:rsidR="0046037A" w:rsidRPr="000C3826" w:rsidRDefault="00B251C8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Montinore Estate Reserve</w:t>
            </w:r>
            <w:r w:rsidR="0046037A" w:rsidRPr="0046037A">
              <w:rPr>
                <w:color w:val="262626" w:themeColor="text1" w:themeTint="D9"/>
                <w:szCs w:val="24"/>
              </w:rPr>
              <w:t>, Pinot Noir, Willamette Valley</w:t>
            </w:r>
          </w:p>
        </w:tc>
        <w:tc>
          <w:tcPr>
            <w:tcW w:w="1440" w:type="dxa"/>
          </w:tcPr>
          <w:p w14:paraId="3A42547A" w14:textId="2DBAFA1F" w:rsidR="0046037A" w:rsidRDefault="0046037A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</w:t>
            </w:r>
            <w:r w:rsidR="00B251C8">
              <w:rPr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1DAF98AD" w14:textId="0B42AE0D" w:rsidR="0046037A" w:rsidRDefault="00B251C8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76</w:t>
            </w:r>
          </w:p>
        </w:tc>
      </w:tr>
      <w:tr w:rsidR="00240D6F" w:rsidRPr="001164B6" w14:paraId="291523A5" w14:textId="77777777" w:rsidTr="001D4EF7">
        <w:trPr>
          <w:trHeight w:val="229"/>
        </w:trPr>
        <w:tc>
          <w:tcPr>
            <w:tcW w:w="6390" w:type="dxa"/>
          </w:tcPr>
          <w:p w14:paraId="080AC4EF" w14:textId="1577798D" w:rsidR="00240D6F" w:rsidRDefault="00DA233A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Fir Crest</w:t>
            </w:r>
            <w:r w:rsidR="00240D6F">
              <w:rPr>
                <w:color w:val="262626" w:themeColor="text1" w:themeTint="D9"/>
                <w:szCs w:val="24"/>
              </w:rPr>
              <w:t>, Pinot Noir</w:t>
            </w:r>
            <w:r>
              <w:rPr>
                <w:color w:val="262626" w:themeColor="text1" w:themeTint="D9"/>
                <w:szCs w:val="24"/>
              </w:rPr>
              <w:t>, Yamhill-Carlton</w:t>
            </w:r>
          </w:p>
        </w:tc>
        <w:tc>
          <w:tcPr>
            <w:tcW w:w="1440" w:type="dxa"/>
          </w:tcPr>
          <w:p w14:paraId="2031B767" w14:textId="5D26D1B8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2E55B533" w14:textId="375155F5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90</w:t>
            </w:r>
          </w:p>
        </w:tc>
      </w:tr>
      <w:tr w:rsidR="00DA233A" w:rsidRPr="001164B6" w14:paraId="69FE984A" w14:textId="77777777" w:rsidTr="001D4EF7">
        <w:trPr>
          <w:trHeight w:val="229"/>
        </w:trPr>
        <w:tc>
          <w:tcPr>
            <w:tcW w:w="6390" w:type="dxa"/>
          </w:tcPr>
          <w:p w14:paraId="04B46FEB" w14:textId="2B3EE93F" w:rsidR="00DA233A" w:rsidRDefault="00DC6883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Eden, Pinot Noir, Santa Cruz Mountains</w:t>
            </w:r>
          </w:p>
        </w:tc>
        <w:tc>
          <w:tcPr>
            <w:tcW w:w="1440" w:type="dxa"/>
          </w:tcPr>
          <w:p w14:paraId="19362CB1" w14:textId="37E3A139" w:rsidR="00DA233A" w:rsidRDefault="00DC6883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4E5D3D1E" w14:textId="5B8DD276" w:rsidR="00DA233A" w:rsidRDefault="00DC6883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100</w:t>
            </w:r>
          </w:p>
        </w:tc>
      </w:tr>
      <w:tr w:rsidR="00240D6F" w:rsidRPr="001164B6" w14:paraId="1C57BFB7" w14:textId="77777777" w:rsidTr="001D4EF7">
        <w:trPr>
          <w:trHeight w:val="229"/>
        </w:trPr>
        <w:tc>
          <w:tcPr>
            <w:tcW w:w="6390" w:type="dxa"/>
          </w:tcPr>
          <w:p w14:paraId="3906C69F" w14:textId="77777777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Roco Marsh Estate, Pinot Noir, Yamhill-Carlton</w:t>
            </w:r>
          </w:p>
        </w:tc>
        <w:tc>
          <w:tcPr>
            <w:tcW w:w="1440" w:type="dxa"/>
          </w:tcPr>
          <w:p w14:paraId="53FEA1D2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6A92C9E1" w14:textId="77777777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115</w:t>
            </w:r>
          </w:p>
        </w:tc>
      </w:tr>
      <w:tr w:rsidR="00240D6F" w:rsidRPr="001164B6" w14:paraId="7C7AC32E" w14:textId="77777777" w:rsidTr="001D4EF7">
        <w:trPr>
          <w:trHeight w:val="229"/>
        </w:trPr>
        <w:tc>
          <w:tcPr>
            <w:tcW w:w="6390" w:type="dxa"/>
          </w:tcPr>
          <w:p w14:paraId="34E5217B" w14:textId="6D538245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Serene “Yamhill Cu</w:t>
            </w:r>
            <w:r w:rsidRPr="003134AF">
              <w:rPr>
                <w:color w:val="262626" w:themeColor="text1" w:themeTint="D9"/>
                <w:szCs w:val="24"/>
              </w:rPr>
              <w:t>vée</w:t>
            </w:r>
            <w:r>
              <w:rPr>
                <w:color w:val="262626" w:themeColor="text1" w:themeTint="D9"/>
                <w:szCs w:val="24"/>
              </w:rPr>
              <w:t xml:space="preserve">”, Willamette Valley </w:t>
            </w:r>
          </w:p>
        </w:tc>
        <w:tc>
          <w:tcPr>
            <w:tcW w:w="1440" w:type="dxa"/>
          </w:tcPr>
          <w:p w14:paraId="55423244" w14:textId="65597E39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678F3896" w14:textId="02DCD7E8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145</w:t>
            </w:r>
          </w:p>
        </w:tc>
      </w:tr>
      <w:tr w:rsidR="00240D6F" w:rsidRPr="001164B6" w14:paraId="351D86FC" w14:textId="77777777" w:rsidTr="001D4EF7">
        <w:trPr>
          <w:trHeight w:val="229"/>
        </w:trPr>
        <w:tc>
          <w:tcPr>
            <w:tcW w:w="6390" w:type="dxa"/>
          </w:tcPr>
          <w:p w14:paraId="020E755B" w14:textId="1D747540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DuMol “Wester Reach”, Pinot Noir, Russian River Valley</w:t>
            </w:r>
          </w:p>
        </w:tc>
        <w:tc>
          <w:tcPr>
            <w:tcW w:w="1440" w:type="dxa"/>
          </w:tcPr>
          <w:p w14:paraId="7FB8C8C5" w14:textId="24147D68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14:paraId="6EFB2DEB" w14:textId="147583A1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195</w:t>
            </w:r>
          </w:p>
        </w:tc>
      </w:tr>
      <w:tr w:rsidR="00240D6F" w:rsidRPr="001164B6" w14:paraId="6E12A0CD" w14:textId="77777777" w:rsidTr="001D4EF7">
        <w:trPr>
          <w:trHeight w:val="229"/>
        </w:trPr>
        <w:tc>
          <w:tcPr>
            <w:tcW w:w="6390" w:type="dxa"/>
          </w:tcPr>
          <w:p w14:paraId="31D0F9D4" w14:textId="6C3209B5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Serene “Evenstad Reserve”, Willamette Valley</w:t>
            </w:r>
          </w:p>
        </w:tc>
        <w:tc>
          <w:tcPr>
            <w:tcW w:w="1440" w:type="dxa"/>
          </w:tcPr>
          <w:p w14:paraId="390D0E63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14:paraId="44EDB3AC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230</w:t>
            </w:r>
          </w:p>
        </w:tc>
      </w:tr>
      <w:tr w:rsidR="00CD6395" w:rsidRPr="001164B6" w14:paraId="3FE1733D" w14:textId="77777777" w:rsidTr="001D4EF7">
        <w:trPr>
          <w:trHeight w:val="229"/>
        </w:trPr>
        <w:tc>
          <w:tcPr>
            <w:tcW w:w="6390" w:type="dxa"/>
          </w:tcPr>
          <w:p w14:paraId="672AEF14" w14:textId="72227589" w:rsidR="00CD6395" w:rsidRDefault="00CD6395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Hirsch</w:t>
            </w:r>
            <w:r w:rsidR="00207990">
              <w:rPr>
                <w:color w:val="262626" w:themeColor="text1" w:themeTint="D9"/>
                <w:szCs w:val="24"/>
              </w:rPr>
              <w:t xml:space="preserve"> “West Ridge”, Pinot Noir, Sonoma Coast </w:t>
            </w:r>
          </w:p>
        </w:tc>
        <w:tc>
          <w:tcPr>
            <w:tcW w:w="1440" w:type="dxa"/>
          </w:tcPr>
          <w:p w14:paraId="7522C8E0" w14:textId="25CF164D" w:rsidR="00CD6395" w:rsidRDefault="00207990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14:paraId="528127D2" w14:textId="4AA67861" w:rsidR="00CD6395" w:rsidRDefault="00207990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240</w:t>
            </w:r>
          </w:p>
        </w:tc>
      </w:tr>
      <w:tr w:rsidR="00240D6F" w:rsidRPr="001164B6" w14:paraId="018C0025" w14:textId="77777777" w:rsidTr="001D4EF7">
        <w:trPr>
          <w:trHeight w:val="229"/>
        </w:trPr>
        <w:tc>
          <w:tcPr>
            <w:tcW w:w="6390" w:type="dxa"/>
          </w:tcPr>
          <w:p w14:paraId="1EAD9307" w14:textId="4CDB7BA5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Iron &amp; Sand, Cabernet Sauvignon, Paso Robles                                   </w:t>
            </w:r>
          </w:p>
        </w:tc>
        <w:tc>
          <w:tcPr>
            <w:tcW w:w="1440" w:type="dxa"/>
          </w:tcPr>
          <w:p w14:paraId="03EE3EC6" w14:textId="026DF471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14:paraId="65EAF37D" w14:textId="7BFF1F80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</w:t>
            </w:r>
          </w:p>
        </w:tc>
      </w:tr>
      <w:tr w:rsidR="00DC6883" w:rsidRPr="001164B6" w14:paraId="2C762EDE" w14:textId="77777777" w:rsidTr="001D4EF7">
        <w:trPr>
          <w:trHeight w:val="229"/>
        </w:trPr>
        <w:tc>
          <w:tcPr>
            <w:tcW w:w="6390" w:type="dxa"/>
          </w:tcPr>
          <w:p w14:paraId="7566B177" w14:textId="74082479" w:rsidR="00DC6883" w:rsidRDefault="00E811E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Honig, Cabernet Sauvignon, Napa Valley</w:t>
            </w:r>
          </w:p>
        </w:tc>
        <w:tc>
          <w:tcPr>
            <w:tcW w:w="1440" w:type="dxa"/>
          </w:tcPr>
          <w:p w14:paraId="7FB30B34" w14:textId="08598A49" w:rsidR="00DC6883" w:rsidRDefault="00E811E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14:paraId="12C1B62A" w14:textId="19C916AE" w:rsidR="00DC6883" w:rsidRDefault="00E811E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100</w:t>
            </w:r>
          </w:p>
        </w:tc>
      </w:tr>
      <w:tr w:rsidR="00240D6F" w:rsidRPr="001164B6" w14:paraId="65F76EEB" w14:textId="77777777" w:rsidTr="001D4EF7">
        <w:trPr>
          <w:trHeight w:val="229"/>
        </w:trPr>
        <w:tc>
          <w:tcPr>
            <w:tcW w:w="6390" w:type="dxa"/>
          </w:tcPr>
          <w:p w14:paraId="034C5A45" w14:textId="4263FB0D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Faust, Cabernet Sauvignon, Napa Valley</w:t>
            </w:r>
          </w:p>
        </w:tc>
        <w:tc>
          <w:tcPr>
            <w:tcW w:w="1440" w:type="dxa"/>
          </w:tcPr>
          <w:p w14:paraId="232FBD4B" w14:textId="567FE1A8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14:paraId="797DB0E0" w14:textId="525DF18A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136</w:t>
            </w:r>
          </w:p>
        </w:tc>
      </w:tr>
      <w:tr w:rsidR="0099765A" w:rsidRPr="001164B6" w14:paraId="75BF15D5" w14:textId="77777777" w:rsidTr="001D4EF7">
        <w:trPr>
          <w:trHeight w:val="229"/>
        </w:trPr>
        <w:tc>
          <w:tcPr>
            <w:tcW w:w="6390" w:type="dxa"/>
          </w:tcPr>
          <w:p w14:paraId="74112556" w14:textId="269E2E27" w:rsidR="0099765A" w:rsidRDefault="0099765A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Stags Leap “Artemis”, Cabernet Sauvignon, Napa Valley</w:t>
            </w:r>
          </w:p>
        </w:tc>
        <w:tc>
          <w:tcPr>
            <w:tcW w:w="1440" w:type="dxa"/>
          </w:tcPr>
          <w:p w14:paraId="50D254D2" w14:textId="07352D94" w:rsidR="0099765A" w:rsidRDefault="009A33B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2020</w:t>
            </w:r>
          </w:p>
        </w:tc>
        <w:tc>
          <w:tcPr>
            <w:tcW w:w="990" w:type="dxa"/>
          </w:tcPr>
          <w:p w14:paraId="300CCA71" w14:textId="0BEE9C9D" w:rsidR="0099765A" w:rsidRDefault="00664398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150</w:t>
            </w:r>
          </w:p>
        </w:tc>
      </w:tr>
      <w:tr w:rsidR="00240D6F" w:rsidRPr="001164B6" w14:paraId="01D76914" w14:textId="77777777" w:rsidTr="001D4EF7">
        <w:trPr>
          <w:trHeight w:val="229"/>
        </w:trPr>
        <w:tc>
          <w:tcPr>
            <w:tcW w:w="6390" w:type="dxa"/>
          </w:tcPr>
          <w:p w14:paraId="372F35DB" w14:textId="7ECC2544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La Jota, Cabernet Sauvignon, Howell Mountain</w:t>
            </w:r>
          </w:p>
        </w:tc>
        <w:tc>
          <w:tcPr>
            <w:tcW w:w="1440" w:type="dxa"/>
          </w:tcPr>
          <w:p w14:paraId="2931D506" w14:textId="4028CFA4" w:rsidR="00240D6F" w:rsidRDefault="00240D6F" w:rsidP="00240D6F">
            <w:pPr>
              <w:pStyle w:val="VinPrice"/>
              <w:framePr w:hSpace="0" w:wrap="auto" w:vAnchor="margin" w:hAnchor="text" w:yAlign="inline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            2018</w:t>
            </w:r>
          </w:p>
        </w:tc>
        <w:tc>
          <w:tcPr>
            <w:tcW w:w="990" w:type="dxa"/>
          </w:tcPr>
          <w:p w14:paraId="77C5FF13" w14:textId="4BB4C007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285</w:t>
            </w:r>
          </w:p>
        </w:tc>
      </w:tr>
      <w:tr w:rsidR="00240D6F" w:rsidRPr="001164B6" w14:paraId="54095525" w14:textId="77777777" w:rsidTr="001D4EF7">
        <w:trPr>
          <w:trHeight w:val="229"/>
        </w:trPr>
        <w:tc>
          <w:tcPr>
            <w:tcW w:w="6390" w:type="dxa"/>
          </w:tcPr>
          <w:p w14:paraId="30C84DB8" w14:textId="531CDE51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Silver Oak, Cabernet Sauvignon, Napa Valley </w:t>
            </w:r>
            <w:r w:rsidRPr="00B0098F">
              <w:rPr>
                <w:color w:val="262626" w:themeColor="text1" w:themeTint="D9"/>
                <w:sz w:val="22"/>
              </w:rPr>
              <w:t>(99pts W.E.)</w:t>
            </w:r>
          </w:p>
        </w:tc>
        <w:tc>
          <w:tcPr>
            <w:tcW w:w="1440" w:type="dxa"/>
          </w:tcPr>
          <w:p w14:paraId="0F5A5B7F" w14:textId="42079171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14:paraId="1874CDD6" w14:textId="7AD794F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320</w:t>
            </w:r>
          </w:p>
        </w:tc>
      </w:tr>
      <w:tr w:rsidR="00240D6F" w:rsidRPr="001164B6" w14:paraId="0A3EED4D" w14:textId="77777777" w:rsidTr="001D4EF7">
        <w:trPr>
          <w:trHeight w:val="229"/>
        </w:trPr>
        <w:tc>
          <w:tcPr>
            <w:tcW w:w="6390" w:type="dxa"/>
          </w:tcPr>
          <w:p w14:paraId="13EB85CA" w14:textId="5B13FEBD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The Mascot, Cabernet Sauvignon, Napa Valley</w:t>
            </w:r>
          </w:p>
        </w:tc>
        <w:tc>
          <w:tcPr>
            <w:tcW w:w="1440" w:type="dxa"/>
          </w:tcPr>
          <w:p w14:paraId="4D784AC2" w14:textId="6748A09D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14:paraId="1AD8CD0B" w14:textId="3AEDBD3C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340</w:t>
            </w:r>
          </w:p>
        </w:tc>
      </w:tr>
      <w:tr w:rsidR="00240D6F" w:rsidRPr="001164B6" w14:paraId="4A8A9C94" w14:textId="77777777" w:rsidTr="001D4EF7">
        <w:trPr>
          <w:trHeight w:val="229"/>
        </w:trPr>
        <w:tc>
          <w:tcPr>
            <w:tcW w:w="6390" w:type="dxa"/>
          </w:tcPr>
          <w:p w14:paraId="4C4150AA" w14:textId="34671EA9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Opus One, Cabernet Sauvignon, Oakville</w:t>
            </w:r>
          </w:p>
        </w:tc>
        <w:tc>
          <w:tcPr>
            <w:tcW w:w="1440" w:type="dxa"/>
          </w:tcPr>
          <w:p w14:paraId="00C05FC8" w14:textId="53DE8CFD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14:paraId="6F271CD9" w14:textId="3CC690BF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575</w:t>
            </w:r>
          </w:p>
        </w:tc>
      </w:tr>
      <w:tr w:rsidR="00240D6F" w:rsidRPr="001164B6" w14:paraId="0C72DB22" w14:textId="77777777" w:rsidTr="001D4EF7">
        <w:trPr>
          <w:trHeight w:val="229"/>
        </w:trPr>
        <w:tc>
          <w:tcPr>
            <w:tcW w:w="6390" w:type="dxa"/>
          </w:tcPr>
          <w:p w14:paraId="6DC4B8D9" w14:textId="054BD74C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Stags Leap Winery, Petite Sirah, Napa Valley</w:t>
            </w:r>
          </w:p>
        </w:tc>
        <w:tc>
          <w:tcPr>
            <w:tcW w:w="1440" w:type="dxa"/>
          </w:tcPr>
          <w:p w14:paraId="2EF43F70" w14:textId="38596770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6B328706" w14:textId="6F4B3276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96</w:t>
            </w:r>
          </w:p>
        </w:tc>
      </w:tr>
      <w:tr w:rsidR="00240D6F" w:rsidRPr="001164B6" w14:paraId="5B7E067E" w14:textId="77777777" w:rsidTr="001D4EF7">
        <w:trPr>
          <w:trHeight w:val="229"/>
        </w:trPr>
        <w:tc>
          <w:tcPr>
            <w:tcW w:w="6390" w:type="dxa"/>
          </w:tcPr>
          <w:p w14:paraId="17FE0879" w14:textId="1E8C9CB6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Booker “Oubli</w:t>
            </w:r>
            <w:r w:rsidRPr="00747FAF">
              <w:rPr>
                <w:color w:val="262626" w:themeColor="text1" w:themeTint="D9"/>
                <w:szCs w:val="24"/>
              </w:rPr>
              <w:t>é</w:t>
            </w:r>
            <w:r>
              <w:rPr>
                <w:color w:val="262626" w:themeColor="text1" w:themeTint="D9"/>
                <w:szCs w:val="24"/>
              </w:rPr>
              <w:t>”, California CDP Blend, Paso Robles</w:t>
            </w:r>
          </w:p>
        </w:tc>
        <w:tc>
          <w:tcPr>
            <w:tcW w:w="1440" w:type="dxa"/>
          </w:tcPr>
          <w:p w14:paraId="0797BE7C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14:paraId="63735B2F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160</w:t>
            </w:r>
          </w:p>
        </w:tc>
      </w:tr>
      <w:tr w:rsidR="00240D6F" w:rsidRPr="001164B6" w14:paraId="259F1A16" w14:textId="77777777" w:rsidTr="001D4EF7">
        <w:trPr>
          <w:trHeight w:val="229"/>
        </w:trPr>
        <w:tc>
          <w:tcPr>
            <w:tcW w:w="6390" w:type="dxa"/>
          </w:tcPr>
          <w:p w14:paraId="4F3B0C72" w14:textId="5E7652E9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Orin Swift “8 Years In The Desert”, Red Blend, California</w:t>
            </w:r>
          </w:p>
        </w:tc>
        <w:tc>
          <w:tcPr>
            <w:tcW w:w="1440" w:type="dxa"/>
          </w:tcPr>
          <w:p w14:paraId="27594DE1" w14:textId="50680A5D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14:paraId="280D69C3" w14:textId="38624277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100</w:t>
            </w:r>
          </w:p>
        </w:tc>
      </w:tr>
      <w:tr w:rsidR="00240D6F" w:rsidRPr="001164B6" w14:paraId="3A54A17B" w14:textId="77777777" w:rsidTr="001D4EF7">
        <w:trPr>
          <w:trHeight w:val="229"/>
        </w:trPr>
        <w:tc>
          <w:tcPr>
            <w:tcW w:w="6390" w:type="dxa"/>
          </w:tcPr>
          <w:p w14:paraId="7FF3076D" w14:textId="5849E700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Orin Swift “Abstract”, Red Blend, California</w:t>
            </w:r>
          </w:p>
        </w:tc>
        <w:tc>
          <w:tcPr>
            <w:tcW w:w="1440" w:type="dxa"/>
          </w:tcPr>
          <w:p w14:paraId="2970DC28" w14:textId="143CFFA6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14:paraId="69BAB23C" w14:textId="388E0B0B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100</w:t>
            </w:r>
          </w:p>
        </w:tc>
      </w:tr>
      <w:tr w:rsidR="00240D6F" w:rsidRPr="001164B6" w14:paraId="7D39D3EC" w14:textId="77777777" w:rsidTr="001D4EF7">
        <w:trPr>
          <w:trHeight w:val="229"/>
        </w:trPr>
        <w:tc>
          <w:tcPr>
            <w:tcW w:w="6390" w:type="dxa"/>
          </w:tcPr>
          <w:p w14:paraId="26E874EC" w14:textId="15B48642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Frank Family Vineyards, Zinfandel, Napa Valley</w:t>
            </w:r>
          </w:p>
        </w:tc>
        <w:tc>
          <w:tcPr>
            <w:tcW w:w="1440" w:type="dxa"/>
          </w:tcPr>
          <w:p w14:paraId="3EDA50DC" w14:textId="372CB3A9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585CDA91" w14:textId="0E05A683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110</w:t>
            </w:r>
          </w:p>
        </w:tc>
      </w:tr>
      <w:tr w:rsidR="00240D6F" w:rsidRPr="001164B6" w14:paraId="2F40FAA9" w14:textId="77777777" w:rsidTr="001D4EF7">
        <w:trPr>
          <w:trHeight w:val="229"/>
        </w:trPr>
        <w:tc>
          <w:tcPr>
            <w:tcW w:w="6390" w:type="dxa"/>
          </w:tcPr>
          <w:p w14:paraId="65FDAC89" w14:textId="4E6605EC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Andrew Will, Merlot, Yamika Valley, Washington</w:t>
            </w:r>
          </w:p>
        </w:tc>
        <w:tc>
          <w:tcPr>
            <w:tcW w:w="1440" w:type="dxa"/>
          </w:tcPr>
          <w:p w14:paraId="4FD0E5A0" w14:textId="20E55942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1C060D82" w14:textId="5C08FE5A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90</w:t>
            </w:r>
          </w:p>
        </w:tc>
      </w:tr>
      <w:tr w:rsidR="00240D6F" w:rsidRPr="001164B6" w14:paraId="0E60459A" w14:textId="77777777" w:rsidTr="001D4EF7">
        <w:trPr>
          <w:trHeight w:val="229"/>
        </w:trPr>
        <w:tc>
          <w:tcPr>
            <w:tcW w:w="6390" w:type="dxa"/>
            <w:vAlign w:val="center"/>
          </w:tcPr>
          <w:p w14:paraId="5BC3C4EC" w14:textId="77777777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292D51">
              <w:rPr>
                <w:color w:val="262626" w:themeColor="text1" w:themeTint="D9"/>
                <w:szCs w:val="24"/>
              </w:rPr>
              <w:t>Ashes &amp; Diamonds, Grand Vin No. 3, Oak Knoll</w:t>
            </w:r>
          </w:p>
        </w:tc>
        <w:tc>
          <w:tcPr>
            <w:tcW w:w="1440" w:type="dxa"/>
          </w:tcPr>
          <w:p w14:paraId="00667864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14:paraId="762541F5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235</w:t>
            </w:r>
          </w:p>
        </w:tc>
      </w:tr>
      <w:tr w:rsidR="00240D6F" w:rsidRPr="001164B6" w14:paraId="78527AB4" w14:textId="77777777" w:rsidTr="001D4EF7">
        <w:trPr>
          <w:trHeight w:val="229"/>
        </w:trPr>
        <w:tc>
          <w:tcPr>
            <w:tcW w:w="6390" w:type="dxa"/>
            <w:vAlign w:val="center"/>
          </w:tcPr>
          <w:p w14:paraId="4C23E6CB" w14:textId="75BC7710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Robert Foley, Claret, Napa Valley</w:t>
            </w:r>
          </w:p>
        </w:tc>
        <w:tc>
          <w:tcPr>
            <w:tcW w:w="1440" w:type="dxa"/>
          </w:tcPr>
          <w:p w14:paraId="1859E8CB" w14:textId="555E6262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14:paraId="4C446E90" w14:textId="74050D8E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260</w:t>
            </w:r>
          </w:p>
        </w:tc>
      </w:tr>
      <w:tr w:rsidR="00240D6F" w:rsidRPr="001164B6" w14:paraId="794F606E" w14:textId="77777777" w:rsidTr="001D4EF7">
        <w:trPr>
          <w:trHeight w:val="229"/>
        </w:trPr>
        <w:tc>
          <w:tcPr>
            <w:tcW w:w="6390" w:type="dxa"/>
            <w:vAlign w:val="center"/>
          </w:tcPr>
          <w:p w14:paraId="4B579C22" w14:textId="6AA6AB9A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Tim Mondavi “Continuum”, Red Blend, Napa Valley</w:t>
            </w:r>
          </w:p>
        </w:tc>
        <w:tc>
          <w:tcPr>
            <w:tcW w:w="1440" w:type="dxa"/>
          </w:tcPr>
          <w:p w14:paraId="7B0D8F0D" w14:textId="5F9CEB44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2019</w:t>
            </w:r>
          </w:p>
        </w:tc>
        <w:tc>
          <w:tcPr>
            <w:tcW w:w="990" w:type="dxa"/>
          </w:tcPr>
          <w:p w14:paraId="5235E998" w14:textId="2349B626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500</w:t>
            </w:r>
          </w:p>
        </w:tc>
      </w:tr>
      <w:tr w:rsidR="00240D6F" w:rsidRPr="001164B6" w14:paraId="26F668A6" w14:textId="77777777" w:rsidTr="001D4EF7">
        <w:trPr>
          <w:trHeight w:val="229"/>
        </w:trPr>
        <w:tc>
          <w:tcPr>
            <w:tcW w:w="6390" w:type="dxa"/>
            <w:vAlign w:val="center"/>
          </w:tcPr>
          <w:p w14:paraId="647836FC" w14:textId="5CB73ECF" w:rsidR="00240D6F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Maal “Imposible”, Malbec, Mendoza, Argentina</w:t>
            </w:r>
          </w:p>
        </w:tc>
        <w:tc>
          <w:tcPr>
            <w:tcW w:w="1440" w:type="dxa"/>
          </w:tcPr>
          <w:p w14:paraId="72E25AEE" w14:textId="07B7022E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14:paraId="70C74030" w14:textId="05DDEB3B" w:rsidR="00240D6F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</w:t>
            </w:r>
          </w:p>
        </w:tc>
      </w:tr>
      <w:tr w:rsidR="00240D6F" w:rsidRPr="001164B6" w14:paraId="2B63974D" w14:textId="77777777" w:rsidTr="001D4EF7">
        <w:trPr>
          <w:trHeight w:val="229"/>
        </w:trPr>
        <w:tc>
          <w:tcPr>
            <w:tcW w:w="6390" w:type="dxa"/>
          </w:tcPr>
          <w:p w14:paraId="49FA56F7" w14:textId="77777777" w:rsidR="00240D6F" w:rsidRPr="00292D51" w:rsidRDefault="00240D6F" w:rsidP="00240D6F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292D51">
              <w:rPr>
                <w:color w:val="262626" w:themeColor="text1" w:themeTint="D9"/>
                <w:szCs w:val="24"/>
              </w:rPr>
              <w:t>Tapiz "Black Tears", Malbec, Mendoza, Argentina</w:t>
            </w:r>
          </w:p>
        </w:tc>
        <w:tc>
          <w:tcPr>
            <w:tcW w:w="1440" w:type="dxa"/>
          </w:tcPr>
          <w:p w14:paraId="23E712CE" w14:textId="15D1879C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201</w:t>
            </w:r>
            <w:r>
              <w:rPr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72C930D7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125</w:t>
            </w:r>
          </w:p>
        </w:tc>
      </w:tr>
    </w:tbl>
    <w:tbl>
      <w:tblPr>
        <w:tblpPr w:vertAnchor="text" w:horzAnchor="page" w:tblpX="10050" w:tblpY="57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810"/>
        <w:gridCol w:w="841"/>
      </w:tblGrid>
      <w:tr w:rsidR="001D4EF7" w:rsidRPr="001164B6" w14:paraId="256CC2AC" w14:textId="77777777" w:rsidTr="001D4EF7">
        <w:trPr>
          <w:trHeight w:val="220"/>
        </w:trPr>
        <w:tc>
          <w:tcPr>
            <w:tcW w:w="7740" w:type="dxa"/>
          </w:tcPr>
          <w:p w14:paraId="4DB5C544" w14:textId="7BAB3B29" w:rsidR="001D4EF7" w:rsidRPr="00292D51" w:rsidRDefault="00243771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Bernard Baudry, Chinon, Loire Valley</w:t>
            </w:r>
          </w:p>
        </w:tc>
        <w:tc>
          <w:tcPr>
            <w:tcW w:w="810" w:type="dxa"/>
          </w:tcPr>
          <w:p w14:paraId="515DA4AF" w14:textId="0F3AC138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 w:rsidR="002D7EA3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14:paraId="1083A565" w14:textId="0051AB0A" w:rsidR="001D4EF7" w:rsidRPr="001164B6" w:rsidRDefault="002D7EA3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</w:t>
            </w:r>
            <w:r w:rsidR="00243771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C7604A" w:rsidRPr="001164B6" w14:paraId="740F6EB1" w14:textId="77777777" w:rsidTr="001D4EF7">
        <w:trPr>
          <w:trHeight w:val="220"/>
        </w:trPr>
        <w:tc>
          <w:tcPr>
            <w:tcW w:w="7740" w:type="dxa"/>
          </w:tcPr>
          <w:p w14:paraId="415AB822" w14:textId="674956FD" w:rsidR="00C7604A" w:rsidRDefault="00C7604A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Des Chers, Beaujolais</w:t>
            </w:r>
          </w:p>
        </w:tc>
        <w:tc>
          <w:tcPr>
            <w:tcW w:w="810" w:type="dxa"/>
          </w:tcPr>
          <w:p w14:paraId="5056CF6F" w14:textId="575FA9AA" w:rsidR="00C7604A" w:rsidRDefault="008B1574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2022</w:t>
            </w:r>
          </w:p>
        </w:tc>
        <w:tc>
          <w:tcPr>
            <w:tcW w:w="841" w:type="dxa"/>
          </w:tcPr>
          <w:p w14:paraId="2D60C26C" w14:textId="7D75A6E2" w:rsidR="00C7604A" w:rsidRDefault="008B1574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65</w:t>
            </w:r>
          </w:p>
        </w:tc>
      </w:tr>
      <w:tr w:rsidR="008B1574" w:rsidRPr="001164B6" w14:paraId="365159D5" w14:textId="77777777" w:rsidTr="001D4EF7">
        <w:trPr>
          <w:trHeight w:val="220"/>
        </w:trPr>
        <w:tc>
          <w:tcPr>
            <w:tcW w:w="7740" w:type="dxa"/>
          </w:tcPr>
          <w:p w14:paraId="128D5F8D" w14:textId="268659E3" w:rsidR="008B1574" w:rsidRDefault="008B1574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Bouchard Pere et Fils, Premier Cru, Burgundy</w:t>
            </w:r>
          </w:p>
        </w:tc>
        <w:tc>
          <w:tcPr>
            <w:tcW w:w="810" w:type="dxa"/>
          </w:tcPr>
          <w:p w14:paraId="5497693B" w14:textId="2152BEBA" w:rsidR="008B1574" w:rsidRDefault="008B1574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2020</w:t>
            </w:r>
          </w:p>
        </w:tc>
        <w:tc>
          <w:tcPr>
            <w:tcW w:w="841" w:type="dxa"/>
          </w:tcPr>
          <w:p w14:paraId="4FACE170" w14:textId="7647948A" w:rsidR="008B1574" w:rsidRDefault="008B1574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120</w:t>
            </w:r>
          </w:p>
        </w:tc>
      </w:tr>
      <w:tr w:rsidR="00840B27" w:rsidRPr="001164B6" w14:paraId="02135539" w14:textId="77777777" w:rsidTr="001D4EF7">
        <w:trPr>
          <w:trHeight w:val="220"/>
        </w:trPr>
        <w:tc>
          <w:tcPr>
            <w:tcW w:w="7740" w:type="dxa"/>
          </w:tcPr>
          <w:p w14:paraId="43A513E3" w14:textId="005CBD42" w:rsidR="00840B27" w:rsidRPr="00292D51" w:rsidRDefault="00840B27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Harmond-Geoffrey “En Jouise”, Burgundy</w:t>
            </w:r>
          </w:p>
        </w:tc>
        <w:tc>
          <w:tcPr>
            <w:tcW w:w="810" w:type="dxa"/>
          </w:tcPr>
          <w:p w14:paraId="2EF8D2F1" w14:textId="544EC61E" w:rsidR="00840B27" w:rsidRPr="001164B6" w:rsidRDefault="00840B2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14:paraId="1AC13B79" w14:textId="3AE1341D" w:rsidR="00840B27" w:rsidRPr="001164B6" w:rsidRDefault="00840B2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225</w:t>
            </w:r>
          </w:p>
        </w:tc>
      </w:tr>
      <w:tr w:rsidR="001D4EF7" w:rsidRPr="001164B6" w14:paraId="5F96650B" w14:textId="77777777" w:rsidTr="001D4EF7">
        <w:trPr>
          <w:trHeight w:val="220"/>
        </w:trPr>
        <w:tc>
          <w:tcPr>
            <w:tcW w:w="7740" w:type="dxa"/>
          </w:tcPr>
          <w:p w14:paraId="648C0498" w14:textId="77777777" w:rsidR="001D4EF7" w:rsidRPr="00292D51" w:rsidRDefault="001D4EF7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292D51">
              <w:rPr>
                <w:color w:val="262626" w:themeColor="text1" w:themeTint="D9"/>
                <w:szCs w:val="24"/>
              </w:rPr>
              <w:t>Domaine Gerard Raphet, Clos Vougeot, Grand Cru Cuv</w:t>
            </w:r>
            <w:r w:rsidRPr="00E07C98">
              <w:rPr>
                <w:color w:val="262626" w:themeColor="text1" w:themeTint="D9"/>
                <w:szCs w:val="24"/>
              </w:rPr>
              <w:t>é</w:t>
            </w:r>
            <w:r w:rsidRPr="00292D51">
              <w:rPr>
                <w:color w:val="262626" w:themeColor="text1" w:themeTint="D9"/>
                <w:szCs w:val="24"/>
              </w:rPr>
              <w:t>e</w:t>
            </w:r>
          </w:p>
        </w:tc>
        <w:tc>
          <w:tcPr>
            <w:tcW w:w="810" w:type="dxa"/>
          </w:tcPr>
          <w:p w14:paraId="6A99386C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2020</w:t>
            </w:r>
          </w:p>
        </w:tc>
        <w:tc>
          <w:tcPr>
            <w:tcW w:w="841" w:type="dxa"/>
          </w:tcPr>
          <w:p w14:paraId="13167515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485</w:t>
            </w:r>
          </w:p>
        </w:tc>
      </w:tr>
      <w:tr w:rsidR="00ED7A1F" w:rsidRPr="001164B6" w14:paraId="7A9ECDAF" w14:textId="77777777" w:rsidTr="001D4EF7">
        <w:trPr>
          <w:trHeight w:val="220"/>
        </w:trPr>
        <w:tc>
          <w:tcPr>
            <w:tcW w:w="7740" w:type="dxa"/>
          </w:tcPr>
          <w:p w14:paraId="27652B0C" w14:textId="53875F22" w:rsidR="00ED7A1F" w:rsidRPr="00292D51" w:rsidRDefault="00ED7A1F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Ch</w:t>
            </w:r>
            <w:r w:rsidRPr="00ED7A1F">
              <w:rPr>
                <w:color w:val="262626" w:themeColor="text1" w:themeTint="D9"/>
                <w:szCs w:val="24"/>
              </w:rPr>
              <w:t>â</w:t>
            </w:r>
            <w:r>
              <w:rPr>
                <w:color w:val="262626" w:themeColor="text1" w:themeTint="D9"/>
                <w:szCs w:val="24"/>
              </w:rPr>
              <w:t>teau De Braude, Haut Medoc</w:t>
            </w:r>
          </w:p>
        </w:tc>
        <w:tc>
          <w:tcPr>
            <w:tcW w:w="810" w:type="dxa"/>
          </w:tcPr>
          <w:p w14:paraId="6F313862" w14:textId="592A1DC3" w:rsidR="00ED7A1F" w:rsidRPr="001164B6" w:rsidRDefault="00ED7A1F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2018</w:t>
            </w:r>
          </w:p>
        </w:tc>
        <w:tc>
          <w:tcPr>
            <w:tcW w:w="841" w:type="dxa"/>
          </w:tcPr>
          <w:p w14:paraId="4E4CFD50" w14:textId="75642A92" w:rsidR="00ED7A1F" w:rsidRPr="001164B6" w:rsidRDefault="00ED7A1F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90</w:t>
            </w:r>
          </w:p>
        </w:tc>
      </w:tr>
      <w:tr w:rsidR="00E811EF" w:rsidRPr="001164B6" w14:paraId="1C98B090" w14:textId="77777777" w:rsidTr="001D4EF7">
        <w:trPr>
          <w:trHeight w:val="220"/>
        </w:trPr>
        <w:tc>
          <w:tcPr>
            <w:tcW w:w="7740" w:type="dxa"/>
          </w:tcPr>
          <w:p w14:paraId="24E94628" w14:textId="78DDA79F" w:rsidR="00E811EF" w:rsidRDefault="00E811EF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Chateau Belle Graves, Pomerol</w:t>
            </w:r>
          </w:p>
        </w:tc>
        <w:tc>
          <w:tcPr>
            <w:tcW w:w="810" w:type="dxa"/>
          </w:tcPr>
          <w:p w14:paraId="24352986" w14:textId="3F6E5207" w:rsidR="00E811EF" w:rsidRDefault="005A287E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14:paraId="2686CDFA" w14:textId="6A77D3AC" w:rsidR="00E811EF" w:rsidRDefault="005A287E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95</w:t>
            </w:r>
          </w:p>
        </w:tc>
      </w:tr>
      <w:tr w:rsidR="00674C89" w:rsidRPr="001164B6" w14:paraId="32F6771D" w14:textId="77777777" w:rsidTr="001D4EF7">
        <w:trPr>
          <w:trHeight w:val="220"/>
        </w:trPr>
        <w:tc>
          <w:tcPr>
            <w:tcW w:w="7740" w:type="dxa"/>
          </w:tcPr>
          <w:p w14:paraId="51F5920B" w14:textId="40D54C67" w:rsidR="00674C89" w:rsidRDefault="00674C89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Chateau Lassegue, </w:t>
            </w:r>
            <w:r w:rsidR="00E3527D">
              <w:rPr>
                <w:color w:val="262626" w:themeColor="text1" w:themeTint="D9"/>
                <w:szCs w:val="24"/>
              </w:rPr>
              <w:t>St. Emilion</w:t>
            </w:r>
          </w:p>
        </w:tc>
        <w:tc>
          <w:tcPr>
            <w:tcW w:w="810" w:type="dxa"/>
          </w:tcPr>
          <w:p w14:paraId="54F084E4" w14:textId="52871BBC" w:rsidR="00674C89" w:rsidRDefault="006463CD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14:paraId="2A26F0F4" w14:textId="2902A262" w:rsidR="00674C89" w:rsidRDefault="006463CD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121</w:t>
            </w:r>
            <w:r w:rsidR="007D0BC1">
              <w:rPr>
                <w:color w:val="262626" w:themeColor="text1" w:themeTint="D9"/>
                <w:sz w:val="24"/>
                <w:szCs w:val="24"/>
              </w:rPr>
              <w:t xml:space="preserve">  </w:t>
            </w:r>
          </w:p>
        </w:tc>
      </w:tr>
      <w:tr w:rsidR="005A1292" w:rsidRPr="001164B6" w14:paraId="2DBC67D2" w14:textId="77777777" w:rsidTr="001D4EF7">
        <w:trPr>
          <w:trHeight w:val="220"/>
        </w:trPr>
        <w:tc>
          <w:tcPr>
            <w:tcW w:w="7740" w:type="dxa"/>
          </w:tcPr>
          <w:p w14:paraId="1988FDE8" w14:textId="7C9DCCDF" w:rsidR="005A1292" w:rsidRDefault="005A1292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Ch</w:t>
            </w:r>
            <w:r w:rsidRPr="005A1292">
              <w:rPr>
                <w:color w:val="262626" w:themeColor="text1" w:themeTint="D9"/>
                <w:szCs w:val="24"/>
              </w:rPr>
              <w:t>â</w:t>
            </w:r>
            <w:r>
              <w:rPr>
                <w:color w:val="262626" w:themeColor="text1" w:themeTint="D9"/>
                <w:szCs w:val="24"/>
              </w:rPr>
              <w:t>teau Mongravey, Margaux</w:t>
            </w:r>
          </w:p>
        </w:tc>
        <w:tc>
          <w:tcPr>
            <w:tcW w:w="810" w:type="dxa"/>
          </w:tcPr>
          <w:p w14:paraId="37817FDA" w14:textId="07C87B18" w:rsidR="005A1292" w:rsidRDefault="005A1292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2020</w:t>
            </w:r>
          </w:p>
        </w:tc>
        <w:tc>
          <w:tcPr>
            <w:tcW w:w="841" w:type="dxa"/>
          </w:tcPr>
          <w:p w14:paraId="7E12AE7A" w14:textId="63E5D1B2" w:rsidR="005A1292" w:rsidRDefault="005A1292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135</w:t>
            </w:r>
          </w:p>
        </w:tc>
      </w:tr>
      <w:tr w:rsidR="00B94841" w:rsidRPr="001164B6" w14:paraId="0D27CF15" w14:textId="77777777" w:rsidTr="001D4EF7">
        <w:trPr>
          <w:trHeight w:val="220"/>
        </w:trPr>
        <w:tc>
          <w:tcPr>
            <w:tcW w:w="7740" w:type="dxa"/>
          </w:tcPr>
          <w:p w14:paraId="092F494A" w14:textId="3BD93E22" w:rsidR="00B94841" w:rsidRDefault="00B94841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Amiral De Beychevelle, Saint-Julien</w:t>
            </w:r>
          </w:p>
        </w:tc>
        <w:tc>
          <w:tcPr>
            <w:tcW w:w="810" w:type="dxa"/>
          </w:tcPr>
          <w:p w14:paraId="761B52CD" w14:textId="40F04B8B" w:rsidR="00B94841" w:rsidRDefault="00B94841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2018</w:t>
            </w:r>
          </w:p>
        </w:tc>
        <w:tc>
          <w:tcPr>
            <w:tcW w:w="841" w:type="dxa"/>
          </w:tcPr>
          <w:p w14:paraId="11448826" w14:textId="505CD442" w:rsidR="00B94841" w:rsidRDefault="00B94841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165</w:t>
            </w:r>
          </w:p>
        </w:tc>
      </w:tr>
      <w:tr w:rsidR="00240D6F" w:rsidRPr="001164B6" w14:paraId="5D6A5546" w14:textId="77777777" w:rsidTr="00D40038">
        <w:trPr>
          <w:trHeight w:val="220"/>
        </w:trPr>
        <w:tc>
          <w:tcPr>
            <w:tcW w:w="7740" w:type="dxa"/>
          </w:tcPr>
          <w:p w14:paraId="24B5365C" w14:textId="77777777" w:rsidR="00240D6F" w:rsidRPr="00292D51" w:rsidRDefault="00240D6F" w:rsidP="00240D6F">
            <w:pPr>
              <w:pStyle w:val="Name"/>
              <w:framePr w:hSpace="0" w:wrap="auto" w:vAnchor="margin" w:hAnchor="text" w:yAlign="inline"/>
              <w:tabs>
                <w:tab w:val="left" w:pos="1715"/>
              </w:tabs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Domaine du Clos de Sixte, Lirac</w:t>
            </w:r>
          </w:p>
        </w:tc>
        <w:tc>
          <w:tcPr>
            <w:tcW w:w="810" w:type="dxa"/>
          </w:tcPr>
          <w:p w14:paraId="56F33D4A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 xml:space="preserve">    2017</w:t>
            </w:r>
          </w:p>
        </w:tc>
        <w:tc>
          <w:tcPr>
            <w:tcW w:w="841" w:type="dxa"/>
          </w:tcPr>
          <w:p w14:paraId="4C831FDE" w14:textId="77777777" w:rsidR="00240D6F" w:rsidRPr="001164B6" w:rsidRDefault="00240D6F" w:rsidP="00240D6F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90</w:t>
            </w:r>
          </w:p>
        </w:tc>
      </w:tr>
      <w:tr w:rsidR="001D4EF7" w:rsidRPr="001164B6" w14:paraId="678D70BC" w14:textId="77777777" w:rsidTr="001D4EF7">
        <w:trPr>
          <w:trHeight w:val="220"/>
        </w:trPr>
        <w:tc>
          <w:tcPr>
            <w:tcW w:w="7740" w:type="dxa"/>
          </w:tcPr>
          <w:p w14:paraId="0C19ECD0" w14:textId="77777777" w:rsidR="001D4EF7" w:rsidRPr="00292D51" w:rsidRDefault="001D4EF7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 xml:space="preserve">Domaine Chante Cigale, </w:t>
            </w:r>
            <w:r w:rsidRPr="00292D51">
              <w:rPr>
                <w:color w:val="262626" w:themeColor="text1" w:themeTint="D9"/>
                <w:szCs w:val="24"/>
              </w:rPr>
              <w:t>Châteauneuf-</w:t>
            </w:r>
            <w:r>
              <w:rPr>
                <w:color w:val="262626" w:themeColor="text1" w:themeTint="D9"/>
                <w:szCs w:val="24"/>
              </w:rPr>
              <w:t>d</w:t>
            </w:r>
            <w:r w:rsidRPr="00292D51">
              <w:rPr>
                <w:color w:val="262626" w:themeColor="text1" w:themeTint="D9"/>
                <w:szCs w:val="24"/>
              </w:rPr>
              <w:t>u-Pape</w:t>
            </w:r>
          </w:p>
        </w:tc>
        <w:tc>
          <w:tcPr>
            <w:tcW w:w="810" w:type="dxa"/>
          </w:tcPr>
          <w:p w14:paraId="599E921F" w14:textId="009C4C38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 w:rsidR="001D6CEF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14:paraId="33588FB2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12</w:t>
            </w:r>
            <w:r w:rsidRPr="001164B6">
              <w:rPr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1D4EF7" w:rsidRPr="001164B6" w14:paraId="17D4F9D8" w14:textId="77777777" w:rsidTr="001D4EF7">
        <w:trPr>
          <w:trHeight w:val="220"/>
        </w:trPr>
        <w:tc>
          <w:tcPr>
            <w:tcW w:w="7740" w:type="dxa"/>
          </w:tcPr>
          <w:p w14:paraId="382ACAAB" w14:textId="6C957577" w:rsidR="001D4EF7" w:rsidRPr="00292D51" w:rsidRDefault="001D4EF7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292D51">
              <w:rPr>
                <w:color w:val="262626" w:themeColor="text1" w:themeTint="D9"/>
                <w:szCs w:val="24"/>
              </w:rPr>
              <w:t xml:space="preserve">Alain Jaume &amp; Fils </w:t>
            </w:r>
            <w:r w:rsidR="009A33BF">
              <w:rPr>
                <w:color w:val="262626" w:themeColor="text1" w:themeTint="D9"/>
                <w:szCs w:val="24"/>
              </w:rPr>
              <w:t>“</w:t>
            </w:r>
            <w:r w:rsidRPr="00292D51">
              <w:rPr>
                <w:color w:val="262626" w:themeColor="text1" w:themeTint="D9"/>
                <w:szCs w:val="24"/>
              </w:rPr>
              <w:t>Grand Veneur</w:t>
            </w:r>
            <w:r w:rsidR="009A33BF">
              <w:rPr>
                <w:color w:val="262626" w:themeColor="text1" w:themeTint="D9"/>
                <w:szCs w:val="24"/>
              </w:rPr>
              <w:t>”</w:t>
            </w:r>
            <w:r w:rsidRPr="00292D51">
              <w:rPr>
                <w:color w:val="262626" w:themeColor="text1" w:themeTint="D9"/>
                <w:szCs w:val="24"/>
              </w:rPr>
              <w:t xml:space="preserve"> Ch</w:t>
            </w:r>
            <w:r w:rsidRPr="00292D51">
              <w:rPr>
                <w:rFonts w:ascii="Josefin Sans SemiBold" w:hAnsi="Josefin Sans SemiBold"/>
                <w:color w:val="262626" w:themeColor="text1" w:themeTint="D9"/>
                <w:szCs w:val="24"/>
              </w:rPr>
              <w:t>â</w:t>
            </w:r>
            <w:r w:rsidRPr="00292D51">
              <w:rPr>
                <w:color w:val="262626" w:themeColor="text1" w:themeTint="D9"/>
                <w:szCs w:val="24"/>
              </w:rPr>
              <w:t>teauneuf-</w:t>
            </w:r>
            <w:r>
              <w:rPr>
                <w:color w:val="262626" w:themeColor="text1" w:themeTint="D9"/>
                <w:szCs w:val="24"/>
              </w:rPr>
              <w:t>d</w:t>
            </w:r>
            <w:r w:rsidRPr="00292D51">
              <w:rPr>
                <w:color w:val="262626" w:themeColor="text1" w:themeTint="D9"/>
                <w:szCs w:val="24"/>
              </w:rPr>
              <w:t>u-Pape</w:t>
            </w:r>
          </w:p>
        </w:tc>
        <w:tc>
          <w:tcPr>
            <w:tcW w:w="810" w:type="dxa"/>
          </w:tcPr>
          <w:p w14:paraId="5CADCAF3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2018</w:t>
            </w:r>
          </w:p>
        </w:tc>
        <w:tc>
          <w:tcPr>
            <w:tcW w:w="841" w:type="dxa"/>
          </w:tcPr>
          <w:p w14:paraId="124FBB66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185</w:t>
            </w:r>
          </w:p>
        </w:tc>
      </w:tr>
      <w:tr w:rsidR="00C96160" w:rsidRPr="001164B6" w14:paraId="1A650075" w14:textId="77777777" w:rsidTr="001D4EF7">
        <w:trPr>
          <w:trHeight w:val="220"/>
        </w:trPr>
        <w:tc>
          <w:tcPr>
            <w:tcW w:w="7740" w:type="dxa"/>
          </w:tcPr>
          <w:p w14:paraId="3CEFB69C" w14:textId="6861F49F" w:rsidR="00C96160" w:rsidRPr="00292D51" w:rsidRDefault="00C96160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JL Chaves “Offerus”, St. Joseph, Rh</w:t>
            </w:r>
            <w:r w:rsidRPr="00C96160">
              <w:rPr>
                <w:color w:val="262626" w:themeColor="text1" w:themeTint="D9"/>
                <w:szCs w:val="24"/>
              </w:rPr>
              <w:t>ô</w:t>
            </w:r>
            <w:r>
              <w:rPr>
                <w:color w:val="262626" w:themeColor="text1" w:themeTint="D9"/>
                <w:szCs w:val="24"/>
              </w:rPr>
              <w:t>ne</w:t>
            </w:r>
          </w:p>
        </w:tc>
        <w:tc>
          <w:tcPr>
            <w:tcW w:w="810" w:type="dxa"/>
          </w:tcPr>
          <w:p w14:paraId="533D4840" w14:textId="26B00E8F" w:rsidR="00C96160" w:rsidRPr="001164B6" w:rsidRDefault="00C96160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2020</w:t>
            </w:r>
          </w:p>
        </w:tc>
        <w:tc>
          <w:tcPr>
            <w:tcW w:w="841" w:type="dxa"/>
          </w:tcPr>
          <w:p w14:paraId="7109A753" w14:textId="57DCB586" w:rsidR="00C96160" w:rsidRPr="001164B6" w:rsidRDefault="00C96160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85</w:t>
            </w:r>
          </w:p>
        </w:tc>
      </w:tr>
      <w:tr w:rsidR="001D4EF7" w:rsidRPr="001164B6" w14:paraId="19451858" w14:textId="77777777" w:rsidTr="001D4EF7">
        <w:trPr>
          <w:trHeight w:val="220"/>
        </w:trPr>
        <w:tc>
          <w:tcPr>
            <w:tcW w:w="7740" w:type="dxa"/>
          </w:tcPr>
          <w:p w14:paraId="6D2DCD0A" w14:textId="215DE0DA" w:rsidR="001D4EF7" w:rsidRPr="00292D51" w:rsidRDefault="001D4EF7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292D51">
              <w:rPr>
                <w:color w:val="262626" w:themeColor="text1" w:themeTint="D9"/>
                <w:szCs w:val="24"/>
              </w:rPr>
              <w:t>Gerard Bertrand Cigalus Rouge, Languedoc-Roussillon</w:t>
            </w:r>
          </w:p>
        </w:tc>
        <w:tc>
          <w:tcPr>
            <w:tcW w:w="810" w:type="dxa"/>
          </w:tcPr>
          <w:p w14:paraId="111FE608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2018</w:t>
            </w:r>
          </w:p>
        </w:tc>
        <w:tc>
          <w:tcPr>
            <w:tcW w:w="841" w:type="dxa"/>
          </w:tcPr>
          <w:p w14:paraId="0FC87BE1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130</w:t>
            </w:r>
          </w:p>
        </w:tc>
      </w:tr>
      <w:tr w:rsidR="001D4EF7" w:rsidRPr="001164B6" w14:paraId="73F1A1F5" w14:textId="77777777" w:rsidTr="001D4EF7">
        <w:trPr>
          <w:trHeight w:val="220"/>
        </w:trPr>
        <w:tc>
          <w:tcPr>
            <w:tcW w:w="7740" w:type="dxa"/>
          </w:tcPr>
          <w:p w14:paraId="37FB1543" w14:textId="77777777" w:rsidR="001D4EF7" w:rsidRPr="00292D51" w:rsidRDefault="001D4EF7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Vecchi Terre Di Montefili, Chianti Classico Gran Selezione, Tuscany</w:t>
            </w:r>
          </w:p>
        </w:tc>
        <w:tc>
          <w:tcPr>
            <w:tcW w:w="810" w:type="dxa"/>
          </w:tcPr>
          <w:p w14:paraId="366B83D5" w14:textId="26BA09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</w:t>
            </w:r>
            <w:r w:rsidR="001D6CEF">
              <w:rPr>
                <w:color w:val="262626" w:themeColor="text1" w:themeTint="D9"/>
                <w:w w:val="105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55AD49B6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</w:pPr>
            <w:r>
              <w:t xml:space="preserve">    </w:t>
            </w:r>
            <w:r w:rsidRPr="00B06256">
              <w:rPr>
                <w:color w:val="262626" w:themeColor="text1" w:themeTint="D9"/>
                <w:sz w:val="24"/>
                <w:szCs w:val="24"/>
              </w:rPr>
              <w:t>150</w:t>
            </w:r>
          </w:p>
        </w:tc>
      </w:tr>
      <w:tr w:rsidR="00A33653" w:rsidRPr="001164B6" w14:paraId="04A55DAC" w14:textId="77777777" w:rsidTr="001D4EF7">
        <w:trPr>
          <w:trHeight w:val="220"/>
        </w:trPr>
        <w:tc>
          <w:tcPr>
            <w:tcW w:w="7740" w:type="dxa"/>
          </w:tcPr>
          <w:p w14:paraId="531A696B" w14:textId="4CD2A43A" w:rsidR="00A33653" w:rsidRDefault="00A33653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Caparz</w:t>
            </w:r>
            <w:r w:rsidR="00674C89">
              <w:rPr>
                <w:color w:val="262626" w:themeColor="text1" w:themeTint="D9"/>
                <w:szCs w:val="24"/>
              </w:rPr>
              <w:t>o</w:t>
            </w:r>
            <w:r>
              <w:rPr>
                <w:color w:val="262626" w:themeColor="text1" w:themeTint="D9"/>
                <w:szCs w:val="24"/>
              </w:rPr>
              <w:t>, Brunello Di Montalcino</w:t>
            </w:r>
          </w:p>
        </w:tc>
        <w:tc>
          <w:tcPr>
            <w:tcW w:w="810" w:type="dxa"/>
          </w:tcPr>
          <w:p w14:paraId="374AFFCF" w14:textId="08BB0C1F" w:rsidR="00A33653" w:rsidRDefault="002611FC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2018</w:t>
            </w:r>
          </w:p>
        </w:tc>
        <w:tc>
          <w:tcPr>
            <w:tcW w:w="841" w:type="dxa"/>
          </w:tcPr>
          <w:p w14:paraId="53447766" w14:textId="112B0530" w:rsidR="00A33653" w:rsidRDefault="002611FC" w:rsidP="001D4EF7">
            <w:pPr>
              <w:pStyle w:val="VinPrice"/>
              <w:framePr w:hSpace="0" w:wrap="auto" w:vAnchor="margin" w:hAnchor="text" w:yAlign="inline"/>
              <w:jc w:val="right"/>
            </w:pPr>
            <w:r>
              <w:t>100</w:t>
            </w:r>
          </w:p>
        </w:tc>
      </w:tr>
      <w:tr w:rsidR="00616AEA" w:rsidRPr="001164B6" w14:paraId="59001D5A" w14:textId="77777777" w:rsidTr="001D4EF7">
        <w:trPr>
          <w:trHeight w:val="220"/>
        </w:trPr>
        <w:tc>
          <w:tcPr>
            <w:tcW w:w="7740" w:type="dxa"/>
          </w:tcPr>
          <w:p w14:paraId="14E4E5F1" w14:textId="7F3938C6" w:rsidR="00616AEA" w:rsidRDefault="00616AEA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Conti Costanti, Brunello Di Montalcino</w:t>
            </w:r>
          </w:p>
        </w:tc>
        <w:tc>
          <w:tcPr>
            <w:tcW w:w="810" w:type="dxa"/>
          </w:tcPr>
          <w:p w14:paraId="2C55FC8F" w14:textId="1B468775" w:rsidR="00616AEA" w:rsidRDefault="00616AEA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2018</w:t>
            </w:r>
          </w:p>
        </w:tc>
        <w:tc>
          <w:tcPr>
            <w:tcW w:w="841" w:type="dxa"/>
          </w:tcPr>
          <w:p w14:paraId="79C6C1A7" w14:textId="62DBBFAC" w:rsidR="00616AEA" w:rsidRDefault="00616AEA" w:rsidP="001D4EF7">
            <w:pPr>
              <w:pStyle w:val="VinPrice"/>
              <w:framePr w:hSpace="0" w:wrap="auto" w:vAnchor="margin" w:hAnchor="text" w:yAlign="inline"/>
              <w:jc w:val="right"/>
            </w:pPr>
            <w:r>
              <w:t>260</w:t>
            </w:r>
          </w:p>
        </w:tc>
      </w:tr>
      <w:tr w:rsidR="0036367E" w:rsidRPr="001164B6" w14:paraId="11DC40F3" w14:textId="77777777" w:rsidTr="001D4EF7">
        <w:trPr>
          <w:trHeight w:val="220"/>
        </w:trPr>
        <w:tc>
          <w:tcPr>
            <w:tcW w:w="7740" w:type="dxa"/>
          </w:tcPr>
          <w:p w14:paraId="71DF53E4" w14:textId="5C698511" w:rsidR="0036367E" w:rsidRDefault="0036367E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G.D. Vajra “Ky</w:t>
            </w:r>
            <w:r w:rsidRPr="0036367E">
              <w:rPr>
                <w:color w:val="262626" w:themeColor="text1" w:themeTint="D9"/>
                <w:szCs w:val="24"/>
              </w:rPr>
              <w:t>è</w:t>
            </w:r>
            <w:r>
              <w:rPr>
                <w:color w:val="262626" w:themeColor="text1" w:themeTint="D9"/>
                <w:szCs w:val="24"/>
              </w:rPr>
              <w:t>”, Freisa, Piedmont</w:t>
            </w:r>
          </w:p>
        </w:tc>
        <w:tc>
          <w:tcPr>
            <w:tcW w:w="810" w:type="dxa"/>
          </w:tcPr>
          <w:p w14:paraId="1FA258DA" w14:textId="5472B7C0" w:rsidR="0036367E" w:rsidRDefault="0036367E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14:paraId="323762F6" w14:textId="2DB2D3EB" w:rsidR="0036367E" w:rsidRDefault="0036367E" w:rsidP="001D4EF7">
            <w:pPr>
              <w:pStyle w:val="VinPrice"/>
              <w:framePr w:hSpace="0" w:wrap="auto" w:vAnchor="margin" w:hAnchor="text" w:yAlign="inline"/>
              <w:jc w:val="right"/>
            </w:pPr>
            <w:r>
              <w:t>80</w:t>
            </w:r>
          </w:p>
        </w:tc>
      </w:tr>
      <w:tr w:rsidR="001D4EF7" w:rsidRPr="001164B6" w14:paraId="171AA416" w14:textId="77777777" w:rsidTr="001D4EF7">
        <w:trPr>
          <w:trHeight w:val="220"/>
        </w:trPr>
        <w:tc>
          <w:tcPr>
            <w:tcW w:w="7740" w:type="dxa"/>
          </w:tcPr>
          <w:p w14:paraId="25D8D168" w14:textId="77777777" w:rsidR="001D4EF7" w:rsidRDefault="001D4EF7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Ronchi Barbaresco, Piedmont</w:t>
            </w:r>
          </w:p>
        </w:tc>
        <w:tc>
          <w:tcPr>
            <w:tcW w:w="810" w:type="dxa"/>
          </w:tcPr>
          <w:p w14:paraId="09E654D5" w14:textId="6337FD76" w:rsidR="001D4EF7" w:rsidRDefault="001D4EF7" w:rsidP="001D4EF7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 xml:space="preserve">    201</w:t>
            </w:r>
            <w:r w:rsidR="0064533C">
              <w:rPr>
                <w:color w:val="262626" w:themeColor="text1" w:themeTint="D9"/>
                <w:w w:val="105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64511EE2" w14:textId="5F62C0B8" w:rsidR="001D4EF7" w:rsidRDefault="001D4EF7" w:rsidP="001D4EF7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     1</w:t>
            </w:r>
            <w:r w:rsidR="00EA1C4F">
              <w:rPr>
                <w:color w:val="262626" w:themeColor="text1" w:themeTint="D9"/>
                <w:sz w:val="24"/>
                <w:szCs w:val="24"/>
              </w:rPr>
              <w:t>00</w:t>
            </w:r>
          </w:p>
        </w:tc>
      </w:tr>
      <w:tr w:rsidR="0014513E" w:rsidRPr="001164B6" w14:paraId="61B0E40A" w14:textId="77777777" w:rsidTr="001D4EF7">
        <w:trPr>
          <w:trHeight w:val="220"/>
        </w:trPr>
        <w:tc>
          <w:tcPr>
            <w:tcW w:w="7740" w:type="dxa"/>
          </w:tcPr>
          <w:p w14:paraId="18BE6CC5" w14:textId="2983D8D7" w:rsidR="0014513E" w:rsidRPr="00A31008" w:rsidRDefault="0014513E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Renato Ratti, Barolo, Piedmont</w:t>
            </w:r>
          </w:p>
        </w:tc>
        <w:tc>
          <w:tcPr>
            <w:tcW w:w="810" w:type="dxa"/>
          </w:tcPr>
          <w:p w14:paraId="5C5F9017" w14:textId="669EB7DA" w:rsidR="0014513E" w:rsidRDefault="0014513E" w:rsidP="001D4EF7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 xml:space="preserve">    2018</w:t>
            </w:r>
          </w:p>
        </w:tc>
        <w:tc>
          <w:tcPr>
            <w:tcW w:w="841" w:type="dxa"/>
          </w:tcPr>
          <w:p w14:paraId="5927A9FB" w14:textId="491AFF64" w:rsidR="0014513E" w:rsidRDefault="0014513E" w:rsidP="001D4EF7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     135</w:t>
            </w:r>
          </w:p>
        </w:tc>
      </w:tr>
      <w:tr w:rsidR="00862079" w:rsidRPr="001164B6" w14:paraId="08DE8B2C" w14:textId="77777777" w:rsidTr="001D4EF7">
        <w:trPr>
          <w:trHeight w:val="220"/>
        </w:trPr>
        <w:tc>
          <w:tcPr>
            <w:tcW w:w="7740" w:type="dxa"/>
          </w:tcPr>
          <w:p w14:paraId="0F3A3364" w14:textId="2A0FCC6E" w:rsidR="00862079" w:rsidRDefault="00862079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Produttori Del Barbaresco, Piedmont</w:t>
            </w:r>
          </w:p>
        </w:tc>
        <w:tc>
          <w:tcPr>
            <w:tcW w:w="810" w:type="dxa"/>
          </w:tcPr>
          <w:p w14:paraId="46D24005" w14:textId="5141669C" w:rsidR="00862079" w:rsidRDefault="00862079" w:rsidP="001D4EF7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 xml:space="preserve">    2018</w:t>
            </w:r>
          </w:p>
        </w:tc>
        <w:tc>
          <w:tcPr>
            <w:tcW w:w="841" w:type="dxa"/>
          </w:tcPr>
          <w:p w14:paraId="0AEEDE9B" w14:textId="4AA7C673" w:rsidR="00862079" w:rsidRDefault="00862079" w:rsidP="001D4EF7">
            <w:pPr>
              <w:pStyle w:val="VinPrice"/>
              <w:framePr w:hSpace="0" w:wrap="auto" w:vAnchor="margin" w:hAnchor="text" w:yAlign="inline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     140</w:t>
            </w:r>
          </w:p>
        </w:tc>
      </w:tr>
      <w:tr w:rsidR="00B159F1" w:rsidRPr="001164B6" w14:paraId="4BB29950" w14:textId="77777777" w:rsidTr="001D4EF7">
        <w:trPr>
          <w:trHeight w:val="220"/>
        </w:trPr>
        <w:tc>
          <w:tcPr>
            <w:tcW w:w="7740" w:type="dxa"/>
          </w:tcPr>
          <w:p w14:paraId="1D938082" w14:textId="1DFAB208" w:rsidR="00B159F1" w:rsidRDefault="00B159F1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B159F1">
              <w:rPr>
                <w:color w:val="262626" w:themeColor="text1" w:themeTint="D9"/>
                <w:szCs w:val="24"/>
              </w:rPr>
              <w:t>Giacomo, Bourgogn</w:t>
            </w:r>
            <w:r w:rsidR="002D7EA3">
              <w:rPr>
                <w:color w:val="262626" w:themeColor="text1" w:themeTint="D9"/>
                <w:szCs w:val="24"/>
              </w:rPr>
              <w:t>o</w:t>
            </w:r>
            <w:r w:rsidRPr="00B159F1">
              <w:rPr>
                <w:color w:val="262626" w:themeColor="text1" w:themeTint="D9"/>
                <w:szCs w:val="24"/>
              </w:rPr>
              <w:t>, Barbera d’ Alba</w:t>
            </w:r>
            <w:r w:rsidRPr="00B159F1">
              <w:rPr>
                <w:color w:val="262626" w:themeColor="text1" w:themeTint="D9"/>
                <w:szCs w:val="24"/>
              </w:rPr>
              <w:tab/>
            </w:r>
          </w:p>
        </w:tc>
        <w:tc>
          <w:tcPr>
            <w:tcW w:w="810" w:type="dxa"/>
          </w:tcPr>
          <w:p w14:paraId="3EB5B423" w14:textId="5C991274" w:rsidR="00B159F1" w:rsidRDefault="00B159F1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  <w:r w:rsidR="001D6CEF">
              <w:rPr>
                <w:color w:val="262626" w:themeColor="text1" w:themeTint="D9"/>
                <w:w w:val="105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14:paraId="5BCC67AF" w14:textId="3D43266F" w:rsidR="00B159F1" w:rsidRDefault="00B159F1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70</w:t>
            </w:r>
          </w:p>
        </w:tc>
      </w:tr>
      <w:tr w:rsidR="005B2A40" w:rsidRPr="001164B6" w14:paraId="7E5FB45E" w14:textId="77777777" w:rsidTr="001D4EF7">
        <w:trPr>
          <w:trHeight w:val="220"/>
        </w:trPr>
        <w:tc>
          <w:tcPr>
            <w:tcW w:w="7740" w:type="dxa"/>
          </w:tcPr>
          <w:p w14:paraId="3C83180C" w14:textId="23932338" w:rsidR="005B2A40" w:rsidRPr="00292D51" w:rsidRDefault="005B2A40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Giuliano Rosati, Amarone della Valpolicella</w:t>
            </w:r>
          </w:p>
        </w:tc>
        <w:tc>
          <w:tcPr>
            <w:tcW w:w="810" w:type="dxa"/>
          </w:tcPr>
          <w:p w14:paraId="0C3E635F" w14:textId="66986517" w:rsidR="005B2A40" w:rsidRPr="001164B6" w:rsidRDefault="005B2A40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14:paraId="5076F346" w14:textId="4BB8DCB3" w:rsidR="005B2A40" w:rsidRPr="001164B6" w:rsidRDefault="005B2A40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95</w:t>
            </w:r>
          </w:p>
        </w:tc>
      </w:tr>
      <w:tr w:rsidR="001D4EF7" w:rsidRPr="001164B6" w14:paraId="79FDE1D1" w14:textId="77777777" w:rsidTr="001D4EF7">
        <w:trPr>
          <w:trHeight w:val="220"/>
        </w:trPr>
        <w:tc>
          <w:tcPr>
            <w:tcW w:w="7740" w:type="dxa"/>
          </w:tcPr>
          <w:p w14:paraId="32BED7DE" w14:textId="77777777" w:rsidR="001D4EF7" w:rsidRPr="00292D51" w:rsidRDefault="001D4EF7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 w:rsidRPr="00292D51">
              <w:rPr>
                <w:color w:val="262626" w:themeColor="text1" w:themeTint="D9"/>
                <w:szCs w:val="24"/>
              </w:rPr>
              <w:t>Allegrini, Amarone della Valpolicella Classico,</w:t>
            </w:r>
            <w:r>
              <w:rPr>
                <w:color w:val="262626" w:themeColor="text1" w:themeTint="D9"/>
                <w:szCs w:val="24"/>
              </w:rPr>
              <w:t xml:space="preserve"> </w:t>
            </w:r>
            <w:r w:rsidRPr="00292D51">
              <w:rPr>
                <w:color w:val="262626" w:themeColor="text1" w:themeTint="D9"/>
                <w:szCs w:val="24"/>
              </w:rPr>
              <w:t xml:space="preserve">Veneto </w:t>
            </w:r>
          </w:p>
        </w:tc>
        <w:tc>
          <w:tcPr>
            <w:tcW w:w="810" w:type="dxa"/>
          </w:tcPr>
          <w:p w14:paraId="5E6C2302" w14:textId="32499128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w w:val="105"/>
                <w:sz w:val="24"/>
                <w:szCs w:val="24"/>
              </w:rPr>
              <w:t>201</w:t>
            </w:r>
            <w:r w:rsidR="001D6CEF">
              <w:rPr>
                <w:color w:val="262626" w:themeColor="text1" w:themeTint="D9"/>
                <w:w w:val="105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7587E8E0" w14:textId="77777777" w:rsidR="001D4EF7" w:rsidRPr="001164B6" w:rsidRDefault="001D4EF7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 w:rsidRPr="001164B6">
              <w:rPr>
                <w:color w:val="262626" w:themeColor="text1" w:themeTint="D9"/>
                <w:sz w:val="24"/>
                <w:szCs w:val="24"/>
              </w:rPr>
              <w:t>200</w:t>
            </w:r>
          </w:p>
        </w:tc>
      </w:tr>
      <w:tr w:rsidR="0075561E" w:rsidRPr="001164B6" w14:paraId="2B4E5794" w14:textId="77777777" w:rsidTr="001D4EF7">
        <w:trPr>
          <w:trHeight w:val="220"/>
        </w:trPr>
        <w:tc>
          <w:tcPr>
            <w:tcW w:w="7740" w:type="dxa"/>
          </w:tcPr>
          <w:p w14:paraId="336F158C" w14:textId="0924846B" w:rsidR="0075561E" w:rsidRPr="00292D51" w:rsidRDefault="0075561E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Tinto Pesquera, Crianza, Ribera Del Duero</w:t>
            </w:r>
          </w:p>
        </w:tc>
        <w:tc>
          <w:tcPr>
            <w:tcW w:w="810" w:type="dxa"/>
          </w:tcPr>
          <w:p w14:paraId="479A7C71" w14:textId="28226EED" w:rsidR="0075561E" w:rsidRPr="001164B6" w:rsidRDefault="0075561E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14:paraId="0CA4DA10" w14:textId="263CD8FD" w:rsidR="0075561E" w:rsidRPr="001164B6" w:rsidRDefault="0075561E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78</w:t>
            </w:r>
          </w:p>
        </w:tc>
      </w:tr>
      <w:tr w:rsidR="00786680" w:rsidRPr="001164B6" w14:paraId="61D56CA4" w14:textId="77777777" w:rsidTr="001D4EF7">
        <w:trPr>
          <w:trHeight w:val="220"/>
        </w:trPr>
        <w:tc>
          <w:tcPr>
            <w:tcW w:w="7740" w:type="dxa"/>
          </w:tcPr>
          <w:p w14:paraId="17356C0A" w14:textId="1AEFBD94" w:rsidR="00786680" w:rsidRDefault="00664398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Clos Pissara “Arrels”, Sangre de Granaxta, Spain</w:t>
            </w:r>
          </w:p>
        </w:tc>
        <w:tc>
          <w:tcPr>
            <w:tcW w:w="810" w:type="dxa"/>
          </w:tcPr>
          <w:p w14:paraId="777E807D" w14:textId="23AA284C" w:rsidR="00786680" w:rsidRDefault="00664398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2016</w:t>
            </w:r>
          </w:p>
        </w:tc>
        <w:tc>
          <w:tcPr>
            <w:tcW w:w="841" w:type="dxa"/>
          </w:tcPr>
          <w:p w14:paraId="4B1438D7" w14:textId="7F4D55CC" w:rsidR="00786680" w:rsidRDefault="00664398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65</w:t>
            </w:r>
          </w:p>
        </w:tc>
      </w:tr>
      <w:tr w:rsidR="009D5810" w:rsidRPr="001164B6" w14:paraId="48113E2C" w14:textId="77777777" w:rsidTr="001D4EF7">
        <w:trPr>
          <w:trHeight w:val="220"/>
        </w:trPr>
        <w:tc>
          <w:tcPr>
            <w:tcW w:w="7740" w:type="dxa"/>
          </w:tcPr>
          <w:p w14:paraId="764A737A" w14:textId="5D32D0F1" w:rsidR="009D5810" w:rsidRDefault="009D5810" w:rsidP="001D4EF7">
            <w:pPr>
              <w:pStyle w:val="Name"/>
              <w:framePr w:hSpace="0" w:wrap="auto" w:vAnchor="margin" w:hAnchor="text" w:yAlign="inline"/>
              <w:ind w:left="0"/>
              <w:rPr>
                <w:color w:val="262626" w:themeColor="text1" w:themeTint="D9"/>
                <w:szCs w:val="24"/>
              </w:rPr>
            </w:pPr>
            <w:r>
              <w:rPr>
                <w:color w:val="262626" w:themeColor="text1" w:themeTint="D9"/>
                <w:szCs w:val="24"/>
              </w:rPr>
              <w:t>Zulal, Areni, Armenia</w:t>
            </w:r>
          </w:p>
        </w:tc>
        <w:tc>
          <w:tcPr>
            <w:tcW w:w="810" w:type="dxa"/>
          </w:tcPr>
          <w:p w14:paraId="213D0A94" w14:textId="47CFD025" w:rsidR="009D5810" w:rsidRDefault="009D5810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w w:val="105"/>
                <w:sz w:val="24"/>
                <w:szCs w:val="24"/>
              </w:rPr>
            </w:pPr>
            <w:r>
              <w:rPr>
                <w:color w:val="262626" w:themeColor="text1" w:themeTint="D9"/>
                <w:w w:val="105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14:paraId="3DCBA1F6" w14:textId="2953AA48" w:rsidR="009D5810" w:rsidRDefault="009D5810" w:rsidP="001D4EF7">
            <w:pPr>
              <w:pStyle w:val="VinPrice"/>
              <w:framePr w:hSpace="0" w:wrap="auto" w:vAnchor="margin" w:hAnchor="text" w:yAlign="inline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60</w:t>
            </w:r>
          </w:p>
        </w:tc>
      </w:tr>
    </w:tbl>
    <w:p w14:paraId="3BB6A2D0" w14:textId="11EBF3CD" w:rsidR="00AA6E12" w:rsidRDefault="00AF2081" w:rsidP="00073826">
      <w:pPr>
        <w:tabs>
          <w:tab w:val="left" w:pos="10185"/>
        </w:tabs>
        <w:rPr>
          <w:rFonts w:ascii="Josefin Sans" w:eastAsia="Josefin Sans" w:hAnsi="Josefin Sans" w:cs="Josefin Sans"/>
          <w:b/>
          <w:i/>
          <w:caps/>
          <w:color w:val="262626" w:themeColor="text1" w:themeTint="D9"/>
          <w:spacing w:val="30"/>
          <w:sz w:val="32"/>
          <w:szCs w:val="32"/>
          <w:u w:val="single" w:color="4E5745"/>
          <w:lang w:bidi="en-US"/>
        </w:rPr>
      </w:pPr>
      <w:r w:rsidRPr="001164B6">
        <w:rPr>
          <w:rFonts w:ascii="Times New Roman" w:eastAsia="Times New Roman" w:hAnsi="Times New Roman" w:cs="Times New Roman"/>
          <w:color w:val="4E5745"/>
          <w:sz w:val="20"/>
          <w:szCs w:val="20"/>
        </w:rPr>
        <w:t xml:space="preserve"> </w:t>
      </w:r>
      <w:r w:rsidR="001A6D97" w:rsidRPr="001164B6">
        <w:rPr>
          <w:rFonts w:ascii="Times New Roman" w:eastAsia="Times New Roman" w:hAnsi="Times New Roman" w:cs="Times New Roman"/>
          <w:color w:val="4E5745"/>
          <w:sz w:val="20"/>
          <w:szCs w:val="20"/>
        </w:rPr>
        <w:t xml:space="preserve"> </w:t>
      </w:r>
      <w:r w:rsidR="00073826" w:rsidRPr="004233EE">
        <w:rPr>
          <w:rFonts w:ascii="Josefin Sans" w:eastAsia="Josefin Sans" w:hAnsi="Josefin Sans" w:cs="Josefin Sans"/>
          <w:b/>
          <w:i/>
          <w:caps/>
          <w:color w:val="262626" w:themeColor="text1" w:themeTint="D9"/>
          <w:spacing w:val="30"/>
          <w:sz w:val="32"/>
          <w:szCs w:val="32"/>
          <w:u w:val="single" w:color="4E5745"/>
          <w:lang w:bidi="en-US"/>
        </w:rPr>
        <w:t>NEW WORLD</w:t>
      </w:r>
      <w:r w:rsidR="00563758">
        <w:rPr>
          <w:rFonts w:ascii="Times New Roman" w:eastAsia="Times New Roman" w:hAnsi="Times New Roman" w:cs="Times New Roman"/>
          <w:color w:val="4E5745"/>
          <w:sz w:val="20"/>
          <w:szCs w:val="20"/>
        </w:rPr>
        <w:tab/>
      </w:r>
      <w:r w:rsidR="00073826" w:rsidRPr="004233EE">
        <w:rPr>
          <w:rFonts w:ascii="Josefin Sans" w:eastAsia="Josefin Sans" w:hAnsi="Josefin Sans" w:cs="Josefin Sans"/>
          <w:b/>
          <w:i/>
          <w:caps/>
          <w:color w:val="262626" w:themeColor="text1" w:themeTint="D9"/>
          <w:spacing w:val="30"/>
          <w:sz w:val="32"/>
          <w:szCs w:val="32"/>
          <w:u w:val="single" w:color="4E5745"/>
          <w:lang w:bidi="en-US"/>
        </w:rPr>
        <w:t>OLD WORLD</w:t>
      </w:r>
    </w:p>
    <w:p w14:paraId="6BEFEBCA" w14:textId="4138CBEC" w:rsidR="001D4EF7" w:rsidRPr="004233EE" w:rsidRDefault="00A65EF3" w:rsidP="00073826">
      <w:pPr>
        <w:tabs>
          <w:tab w:val="left" w:pos="10185"/>
        </w:tabs>
        <w:rPr>
          <w:rFonts w:ascii="Josefin Sans" w:eastAsia="Josefin Sans" w:hAnsi="Josefin Sans" w:cs="Josefin Sans"/>
          <w:b/>
          <w:i/>
          <w:caps/>
          <w:color w:val="262626" w:themeColor="text1" w:themeTint="D9"/>
          <w:spacing w:val="30"/>
          <w:sz w:val="32"/>
          <w:szCs w:val="32"/>
          <w:u w:val="single" w:color="4E5745"/>
          <w:lang w:bidi="en-US"/>
        </w:rPr>
      </w:pPr>
      <w:r>
        <w:rPr>
          <w:rFonts w:ascii="Josefin Sans" w:eastAsia="Josefin Sans" w:hAnsi="Josefin Sans" w:cs="Josefin Sans"/>
          <w:b/>
          <w:i/>
          <w:caps/>
          <w:color w:val="262626" w:themeColor="text1" w:themeTint="D9"/>
          <w:spacing w:val="30"/>
          <w:sz w:val="32"/>
          <w:szCs w:val="32"/>
          <w:u w:val="single" w:color="4E5745"/>
          <w:lang w:bidi="en-US"/>
        </w:rPr>
        <w:t xml:space="preserve"> </w:t>
      </w:r>
    </w:p>
    <w:sectPr w:rsidR="001D4EF7" w:rsidRPr="004233EE" w:rsidSect="00660123">
      <w:pgSz w:w="20160" w:h="12240" w:orient="landscape" w:code="5"/>
      <w:pgMar w:top="446" w:right="5126" w:bottom="36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D481" w14:textId="77777777" w:rsidR="00660123" w:rsidRDefault="00660123" w:rsidP="00352932">
      <w:r>
        <w:separator/>
      </w:r>
    </w:p>
  </w:endnote>
  <w:endnote w:type="continuationSeparator" w:id="0">
    <w:p w14:paraId="48818121" w14:textId="77777777" w:rsidR="00660123" w:rsidRDefault="00660123" w:rsidP="0035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panose1 w:val="00000500000000000000"/>
    <w:charset w:val="00"/>
    <w:family w:val="auto"/>
    <w:pitch w:val="variable"/>
    <w:sig w:usb0="A00000FF" w:usb1="4000204B" w:usb2="00000000" w:usb3="00000000" w:csb0="00000193" w:csb1="00000000"/>
  </w:font>
  <w:font w:name="Josefin Sans Light">
    <w:panose1 w:val="00000400000000000000"/>
    <w:charset w:val="00"/>
    <w:family w:val="auto"/>
    <w:pitch w:val="variable"/>
    <w:sig w:usb0="A00000FF" w:usb1="4000204B" w:usb2="00000000" w:usb3="00000000" w:csb0="00000193" w:csb1="00000000"/>
  </w:font>
  <w:font w:name="Josefin Sans SemiBold">
    <w:altName w:val="Josefin Sans SemiBold"/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32DB" w14:textId="77777777" w:rsidR="00660123" w:rsidRDefault="00660123" w:rsidP="00352932">
      <w:r>
        <w:separator/>
      </w:r>
    </w:p>
  </w:footnote>
  <w:footnote w:type="continuationSeparator" w:id="0">
    <w:p w14:paraId="55898E6F" w14:textId="77777777" w:rsidR="00660123" w:rsidRDefault="00660123" w:rsidP="0035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9695" w14:textId="49B8AEB6" w:rsidR="00CB137F" w:rsidRPr="00352932" w:rsidRDefault="00CB137F" w:rsidP="00352932">
    <w:pPr>
      <w:pStyle w:val="Header"/>
      <w:ind w:left="720"/>
      <w:rPr>
        <w:rFonts w:ascii="Josefin Sans SemiBold" w:hAnsi="Josefin Sans SemiBold"/>
        <w:b/>
        <w:bCs/>
        <w:color w:val="4E5745"/>
        <w:spacing w:val="40"/>
        <w:sz w:val="40"/>
        <w:szCs w:val="40"/>
      </w:rPr>
    </w:pPr>
    <w:r>
      <w:rPr>
        <w:rFonts w:ascii="Josefin Sans SemiBold" w:hAnsi="Josefin Sans SemiBold"/>
        <w:b/>
        <w:bCs/>
        <w:noProof/>
        <w:color w:val="4E5745"/>
        <w:spacing w:val="40"/>
        <w:sz w:val="40"/>
        <w:szCs w:val="40"/>
      </w:rPr>
      <w:drawing>
        <wp:anchor distT="0" distB="0" distL="114300" distR="114300" simplePos="0" relativeHeight="251660800" behindDoc="0" locked="0" layoutInCell="1" allowOverlap="1" wp14:anchorId="19C9E993" wp14:editId="6951D1D3">
          <wp:simplePos x="0" y="0"/>
          <wp:positionH relativeFrom="column">
            <wp:posOffset>52705</wp:posOffset>
          </wp:positionH>
          <wp:positionV relativeFrom="page">
            <wp:posOffset>343535</wp:posOffset>
          </wp:positionV>
          <wp:extent cx="1640205" cy="11182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t and Hot 2.0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37B7"/>
    <w:multiLevelType w:val="hybridMultilevel"/>
    <w:tmpl w:val="4492F830"/>
    <w:lvl w:ilvl="0" w:tplc="C9D0B1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5D1B"/>
    <w:multiLevelType w:val="hybridMultilevel"/>
    <w:tmpl w:val="22D008E8"/>
    <w:lvl w:ilvl="0" w:tplc="DA045E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15310">
    <w:abstractNumId w:val="0"/>
  </w:num>
  <w:num w:numId="2" w16cid:durableId="33843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D"/>
    <w:rsid w:val="00000858"/>
    <w:rsid w:val="00003042"/>
    <w:rsid w:val="00004AAA"/>
    <w:rsid w:val="00004C21"/>
    <w:rsid w:val="00006D1D"/>
    <w:rsid w:val="00007E10"/>
    <w:rsid w:val="0001093B"/>
    <w:rsid w:val="0001497C"/>
    <w:rsid w:val="000151E9"/>
    <w:rsid w:val="0001610D"/>
    <w:rsid w:val="00017EAE"/>
    <w:rsid w:val="00020DA6"/>
    <w:rsid w:val="00021034"/>
    <w:rsid w:val="00022B40"/>
    <w:rsid w:val="00023BFB"/>
    <w:rsid w:val="000268FD"/>
    <w:rsid w:val="00027089"/>
    <w:rsid w:val="000329C1"/>
    <w:rsid w:val="00032FF1"/>
    <w:rsid w:val="000330C6"/>
    <w:rsid w:val="000353F0"/>
    <w:rsid w:val="000355DA"/>
    <w:rsid w:val="00040B34"/>
    <w:rsid w:val="00043938"/>
    <w:rsid w:val="00044B66"/>
    <w:rsid w:val="000461B2"/>
    <w:rsid w:val="0004638B"/>
    <w:rsid w:val="000469F4"/>
    <w:rsid w:val="00051399"/>
    <w:rsid w:val="00054686"/>
    <w:rsid w:val="000547EA"/>
    <w:rsid w:val="0005527D"/>
    <w:rsid w:val="00056989"/>
    <w:rsid w:val="0005750A"/>
    <w:rsid w:val="0006012E"/>
    <w:rsid w:val="00060AA2"/>
    <w:rsid w:val="00062735"/>
    <w:rsid w:val="00064D3F"/>
    <w:rsid w:val="00064F6C"/>
    <w:rsid w:val="00072C4F"/>
    <w:rsid w:val="00073826"/>
    <w:rsid w:val="0007390F"/>
    <w:rsid w:val="00075C88"/>
    <w:rsid w:val="00076840"/>
    <w:rsid w:val="00077A04"/>
    <w:rsid w:val="00080A77"/>
    <w:rsid w:val="000839AE"/>
    <w:rsid w:val="00083BB1"/>
    <w:rsid w:val="00085579"/>
    <w:rsid w:val="0009098C"/>
    <w:rsid w:val="000932F0"/>
    <w:rsid w:val="000942F6"/>
    <w:rsid w:val="000954E1"/>
    <w:rsid w:val="000967F0"/>
    <w:rsid w:val="000970A6"/>
    <w:rsid w:val="000A0237"/>
    <w:rsid w:val="000A168D"/>
    <w:rsid w:val="000A199C"/>
    <w:rsid w:val="000A1ED5"/>
    <w:rsid w:val="000A1F65"/>
    <w:rsid w:val="000A2DF0"/>
    <w:rsid w:val="000A31D3"/>
    <w:rsid w:val="000A3444"/>
    <w:rsid w:val="000A5E2C"/>
    <w:rsid w:val="000A60A3"/>
    <w:rsid w:val="000A6B96"/>
    <w:rsid w:val="000A6C2A"/>
    <w:rsid w:val="000A7932"/>
    <w:rsid w:val="000B1A00"/>
    <w:rsid w:val="000B1CCA"/>
    <w:rsid w:val="000B2F35"/>
    <w:rsid w:val="000B2FBD"/>
    <w:rsid w:val="000B63CF"/>
    <w:rsid w:val="000C0F1B"/>
    <w:rsid w:val="000C11CA"/>
    <w:rsid w:val="000C325F"/>
    <w:rsid w:val="000C3826"/>
    <w:rsid w:val="000C41C8"/>
    <w:rsid w:val="000C6606"/>
    <w:rsid w:val="000C734C"/>
    <w:rsid w:val="000D0422"/>
    <w:rsid w:val="000D0E3C"/>
    <w:rsid w:val="000D1E9C"/>
    <w:rsid w:val="000D284E"/>
    <w:rsid w:val="000D2BD7"/>
    <w:rsid w:val="000D3937"/>
    <w:rsid w:val="000D50AA"/>
    <w:rsid w:val="000D5441"/>
    <w:rsid w:val="000D5BA3"/>
    <w:rsid w:val="000E16BF"/>
    <w:rsid w:val="000E21E0"/>
    <w:rsid w:val="000E2286"/>
    <w:rsid w:val="000E30EB"/>
    <w:rsid w:val="000E3289"/>
    <w:rsid w:val="000E39CC"/>
    <w:rsid w:val="000E4861"/>
    <w:rsid w:val="000F046C"/>
    <w:rsid w:val="000F3A75"/>
    <w:rsid w:val="000F50EF"/>
    <w:rsid w:val="000F61F3"/>
    <w:rsid w:val="000F6922"/>
    <w:rsid w:val="001004BB"/>
    <w:rsid w:val="001005E6"/>
    <w:rsid w:val="00101744"/>
    <w:rsid w:val="001021AF"/>
    <w:rsid w:val="00102AC3"/>
    <w:rsid w:val="001038E8"/>
    <w:rsid w:val="00103C0D"/>
    <w:rsid w:val="00104B13"/>
    <w:rsid w:val="00105237"/>
    <w:rsid w:val="00106306"/>
    <w:rsid w:val="00111F32"/>
    <w:rsid w:val="001120A1"/>
    <w:rsid w:val="00113E59"/>
    <w:rsid w:val="00114E6E"/>
    <w:rsid w:val="001164B6"/>
    <w:rsid w:val="00120184"/>
    <w:rsid w:val="00120D30"/>
    <w:rsid w:val="00125582"/>
    <w:rsid w:val="00125B04"/>
    <w:rsid w:val="001268EE"/>
    <w:rsid w:val="001279FF"/>
    <w:rsid w:val="00127F35"/>
    <w:rsid w:val="001304A7"/>
    <w:rsid w:val="001304F8"/>
    <w:rsid w:val="001306B5"/>
    <w:rsid w:val="001309FC"/>
    <w:rsid w:val="00130DE3"/>
    <w:rsid w:val="001311B6"/>
    <w:rsid w:val="00131F72"/>
    <w:rsid w:val="00132E51"/>
    <w:rsid w:val="00133C31"/>
    <w:rsid w:val="00134F07"/>
    <w:rsid w:val="00136386"/>
    <w:rsid w:val="001403F2"/>
    <w:rsid w:val="00140AE3"/>
    <w:rsid w:val="0014201D"/>
    <w:rsid w:val="0014371D"/>
    <w:rsid w:val="00143D0B"/>
    <w:rsid w:val="0014455C"/>
    <w:rsid w:val="0014513E"/>
    <w:rsid w:val="001454F7"/>
    <w:rsid w:val="00146235"/>
    <w:rsid w:val="00146E4A"/>
    <w:rsid w:val="00147066"/>
    <w:rsid w:val="00151637"/>
    <w:rsid w:val="001534EA"/>
    <w:rsid w:val="0015444F"/>
    <w:rsid w:val="00154AB1"/>
    <w:rsid w:val="00154CE9"/>
    <w:rsid w:val="00155B21"/>
    <w:rsid w:val="001575E5"/>
    <w:rsid w:val="0016224A"/>
    <w:rsid w:val="00162A3E"/>
    <w:rsid w:val="001673A4"/>
    <w:rsid w:val="001679E7"/>
    <w:rsid w:val="00167D55"/>
    <w:rsid w:val="00170194"/>
    <w:rsid w:val="0017023A"/>
    <w:rsid w:val="00170508"/>
    <w:rsid w:val="00171D84"/>
    <w:rsid w:val="00173CE1"/>
    <w:rsid w:val="00173E37"/>
    <w:rsid w:val="00174C25"/>
    <w:rsid w:val="00175284"/>
    <w:rsid w:val="00175D97"/>
    <w:rsid w:val="0017783B"/>
    <w:rsid w:val="001841CB"/>
    <w:rsid w:val="0018446B"/>
    <w:rsid w:val="00184529"/>
    <w:rsid w:val="001865F4"/>
    <w:rsid w:val="001873E1"/>
    <w:rsid w:val="00187E5D"/>
    <w:rsid w:val="0019120F"/>
    <w:rsid w:val="0019293D"/>
    <w:rsid w:val="00193828"/>
    <w:rsid w:val="001939DE"/>
    <w:rsid w:val="00193FD7"/>
    <w:rsid w:val="001945B7"/>
    <w:rsid w:val="00197689"/>
    <w:rsid w:val="001A0F4C"/>
    <w:rsid w:val="001A1AEC"/>
    <w:rsid w:val="001A593E"/>
    <w:rsid w:val="001A6C10"/>
    <w:rsid w:val="001A6D97"/>
    <w:rsid w:val="001A6FBC"/>
    <w:rsid w:val="001A767C"/>
    <w:rsid w:val="001B20B4"/>
    <w:rsid w:val="001B3824"/>
    <w:rsid w:val="001B4224"/>
    <w:rsid w:val="001B654A"/>
    <w:rsid w:val="001B6947"/>
    <w:rsid w:val="001B7FF8"/>
    <w:rsid w:val="001C01F2"/>
    <w:rsid w:val="001C3F8F"/>
    <w:rsid w:val="001C5063"/>
    <w:rsid w:val="001C5567"/>
    <w:rsid w:val="001C5941"/>
    <w:rsid w:val="001C5B78"/>
    <w:rsid w:val="001C6241"/>
    <w:rsid w:val="001C66AD"/>
    <w:rsid w:val="001C6F23"/>
    <w:rsid w:val="001D121A"/>
    <w:rsid w:val="001D4EF7"/>
    <w:rsid w:val="001D6CEF"/>
    <w:rsid w:val="001E0162"/>
    <w:rsid w:val="001E0AFE"/>
    <w:rsid w:val="001E10E2"/>
    <w:rsid w:val="001E112D"/>
    <w:rsid w:val="001E17E2"/>
    <w:rsid w:val="001E7314"/>
    <w:rsid w:val="001E7D71"/>
    <w:rsid w:val="001F16B9"/>
    <w:rsid w:val="001F28AA"/>
    <w:rsid w:val="001F2CEB"/>
    <w:rsid w:val="001F4940"/>
    <w:rsid w:val="001F5571"/>
    <w:rsid w:val="001F7559"/>
    <w:rsid w:val="001F75D5"/>
    <w:rsid w:val="001F7AB3"/>
    <w:rsid w:val="0020266F"/>
    <w:rsid w:val="00203143"/>
    <w:rsid w:val="002043CA"/>
    <w:rsid w:val="00205E96"/>
    <w:rsid w:val="002061BA"/>
    <w:rsid w:val="0020693E"/>
    <w:rsid w:val="00207990"/>
    <w:rsid w:val="0021098B"/>
    <w:rsid w:val="00211756"/>
    <w:rsid w:val="002117FD"/>
    <w:rsid w:val="0021199A"/>
    <w:rsid w:val="00211A58"/>
    <w:rsid w:val="00212E43"/>
    <w:rsid w:val="00214261"/>
    <w:rsid w:val="0021483A"/>
    <w:rsid w:val="002205DD"/>
    <w:rsid w:val="00222039"/>
    <w:rsid w:val="002222D8"/>
    <w:rsid w:val="0022296E"/>
    <w:rsid w:val="002237E8"/>
    <w:rsid w:val="00223C76"/>
    <w:rsid w:val="00226216"/>
    <w:rsid w:val="00226F4E"/>
    <w:rsid w:val="002274F9"/>
    <w:rsid w:val="002279AA"/>
    <w:rsid w:val="00231EC2"/>
    <w:rsid w:val="0023332B"/>
    <w:rsid w:val="00233998"/>
    <w:rsid w:val="00233C4D"/>
    <w:rsid w:val="00233E1A"/>
    <w:rsid w:val="002370C6"/>
    <w:rsid w:val="00240D6F"/>
    <w:rsid w:val="00242EAC"/>
    <w:rsid w:val="0024369B"/>
    <w:rsid w:val="00243771"/>
    <w:rsid w:val="002440FE"/>
    <w:rsid w:val="002452FC"/>
    <w:rsid w:val="00245687"/>
    <w:rsid w:val="00250F9F"/>
    <w:rsid w:val="00254526"/>
    <w:rsid w:val="002557A0"/>
    <w:rsid w:val="00256113"/>
    <w:rsid w:val="002565B7"/>
    <w:rsid w:val="00256F74"/>
    <w:rsid w:val="00260582"/>
    <w:rsid w:val="002605D5"/>
    <w:rsid w:val="002611FC"/>
    <w:rsid w:val="00262018"/>
    <w:rsid w:val="002631CB"/>
    <w:rsid w:val="002655D9"/>
    <w:rsid w:val="00270077"/>
    <w:rsid w:val="00272EB7"/>
    <w:rsid w:val="00272EBF"/>
    <w:rsid w:val="0027316B"/>
    <w:rsid w:val="00273FDB"/>
    <w:rsid w:val="002750B7"/>
    <w:rsid w:val="00275928"/>
    <w:rsid w:val="00276BB3"/>
    <w:rsid w:val="00277A44"/>
    <w:rsid w:val="002818F4"/>
    <w:rsid w:val="0028297D"/>
    <w:rsid w:val="00283124"/>
    <w:rsid w:val="00284EEC"/>
    <w:rsid w:val="00286858"/>
    <w:rsid w:val="00287652"/>
    <w:rsid w:val="00287B90"/>
    <w:rsid w:val="00292CF2"/>
    <w:rsid w:val="00292D51"/>
    <w:rsid w:val="00296ECA"/>
    <w:rsid w:val="002970A9"/>
    <w:rsid w:val="002A4E1B"/>
    <w:rsid w:val="002A542C"/>
    <w:rsid w:val="002A60A4"/>
    <w:rsid w:val="002A73FF"/>
    <w:rsid w:val="002A792F"/>
    <w:rsid w:val="002B1BC1"/>
    <w:rsid w:val="002B293D"/>
    <w:rsid w:val="002B38C5"/>
    <w:rsid w:val="002B3C80"/>
    <w:rsid w:val="002B4C1F"/>
    <w:rsid w:val="002B5E12"/>
    <w:rsid w:val="002C53DD"/>
    <w:rsid w:val="002C6188"/>
    <w:rsid w:val="002C658D"/>
    <w:rsid w:val="002C6FA5"/>
    <w:rsid w:val="002C76DF"/>
    <w:rsid w:val="002D1514"/>
    <w:rsid w:val="002D2AA6"/>
    <w:rsid w:val="002D4157"/>
    <w:rsid w:val="002D5B82"/>
    <w:rsid w:val="002D65DB"/>
    <w:rsid w:val="002D752A"/>
    <w:rsid w:val="002D7EA3"/>
    <w:rsid w:val="002E307C"/>
    <w:rsid w:val="002E35D1"/>
    <w:rsid w:val="002E3BAF"/>
    <w:rsid w:val="002E4AEE"/>
    <w:rsid w:val="002E6463"/>
    <w:rsid w:val="002E767C"/>
    <w:rsid w:val="002F2470"/>
    <w:rsid w:val="002F2F91"/>
    <w:rsid w:val="002F4FCC"/>
    <w:rsid w:val="00300430"/>
    <w:rsid w:val="00300F7C"/>
    <w:rsid w:val="003012EE"/>
    <w:rsid w:val="0030206B"/>
    <w:rsid w:val="00305B1B"/>
    <w:rsid w:val="00306243"/>
    <w:rsid w:val="003068A0"/>
    <w:rsid w:val="003134AF"/>
    <w:rsid w:val="003148F9"/>
    <w:rsid w:val="00314AEF"/>
    <w:rsid w:val="00315E07"/>
    <w:rsid w:val="00320924"/>
    <w:rsid w:val="00323D16"/>
    <w:rsid w:val="00324138"/>
    <w:rsid w:val="00325E53"/>
    <w:rsid w:val="0032640D"/>
    <w:rsid w:val="0032745F"/>
    <w:rsid w:val="0033385F"/>
    <w:rsid w:val="00333F69"/>
    <w:rsid w:val="00335C93"/>
    <w:rsid w:val="003367C6"/>
    <w:rsid w:val="00337614"/>
    <w:rsid w:val="00340A34"/>
    <w:rsid w:val="00341FC8"/>
    <w:rsid w:val="00342F7E"/>
    <w:rsid w:val="003433D0"/>
    <w:rsid w:val="0034677D"/>
    <w:rsid w:val="00347EAB"/>
    <w:rsid w:val="0035111A"/>
    <w:rsid w:val="00351737"/>
    <w:rsid w:val="00352932"/>
    <w:rsid w:val="0035530C"/>
    <w:rsid w:val="00356681"/>
    <w:rsid w:val="00356D09"/>
    <w:rsid w:val="00357A83"/>
    <w:rsid w:val="00360BC9"/>
    <w:rsid w:val="00361176"/>
    <w:rsid w:val="00362847"/>
    <w:rsid w:val="0036367E"/>
    <w:rsid w:val="003648C0"/>
    <w:rsid w:val="00370075"/>
    <w:rsid w:val="0037163A"/>
    <w:rsid w:val="00371A7D"/>
    <w:rsid w:val="00371BD3"/>
    <w:rsid w:val="0037287C"/>
    <w:rsid w:val="00372924"/>
    <w:rsid w:val="00373002"/>
    <w:rsid w:val="00373C0D"/>
    <w:rsid w:val="00376AA4"/>
    <w:rsid w:val="00377F01"/>
    <w:rsid w:val="003806E0"/>
    <w:rsid w:val="00381638"/>
    <w:rsid w:val="0038284E"/>
    <w:rsid w:val="0038461D"/>
    <w:rsid w:val="003919F1"/>
    <w:rsid w:val="003927A2"/>
    <w:rsid w:val="00393777"/>
    <w:rsid w:val="00396D19"/>
    <w:rsid w:val="003A0100"/>
    <w:rsid w:val="003A07CC"/>
    <w:rsid w:val="003A2718"/>
    <w:rsid w:val="003A2E80"/>
    <w:rsid w:val="003A39C2"/>
    <w:rsid w:val="003A591D"/>
    <w:rsid w:val="003A5994"/>
    <w:rsid w:val="003A5D1D"/>
    <w:rsid w:val="003A5F3F"/>
    <w:rsid w:val="003A61FF"/>
    <w:rsid w:val="003A64B2"/>
    <w:rsid w:val="003B02F3"/>
    <w:rsid w:val="003B1EC2"/>
    <w:rsid w:val="003B2841"/>
    <w:rsid w:val="003B4316"/>
    <w:rsid w:val="003B6791"/>
    <w:rsid w:val="003B73C0"/>
    <w:rsid w:val="003C045B"/>
    <w:rsid w:val="003C17C0"/>
    <w:rsid w:val="003C1A7D"/>
    <w:rsid w:val="003C1E21"/>
    <w:rsid w:val="003C6A61"/>
    <w:rsid w:val="003D04EC"/>
    <w:rsid w:val="003D4A04"/>
    <w:rsid w:val="003D4BB0"/>
    <w:rsid w:val="003D63C7"/>
    <w:rsid w:val="003D70FA"/>
    <w:rsid w:val="003E057D"/>
    <w:rsid w:val="003E1630"/>
    <w:rsid w:val="003E5846"/>
    <w:rsid w:val="003E721D"/>
    <w:rsid w:val="003F2F42"/>
    <w:rsid w:val="003F49CB"/>
    <w:rsid w:val="003F52CC"/>
    <w:rsid w:val="003F6977"/>
    <w:rsid w:val="003F7093"/>
    <w:rsid w:val="004003D1"/>
    <w:rsid w:val="00400A1C"/>
    <w:rsid w:val="0040226A"/>
    <w:rsid w:val="00403349"/>
    <w:rsid w:val="00404CD7"/>
    <w:rsid w:val="00407A1D"/>
    <w:rsid w:val="004100EE"/>
    <w:rsid w:val="0041010B"/>
    <w:rsid w:val="00410EC8"/>
    <w:rsid w:val="004111B5"/>
    <w:rsid w:val="00411A51"/>
    <w:rsid w:val="00412681"/>
    <w:rsid w:val="00412C89"/>
    <w:rsid w:val="00413A89"/>
    <w:rsid w:val="00414940"/>
    <w:rsid w:val="00414AD0"/>
    <w:rsid w:val="0041598B"/>
    <w:rsid w:val="00415A61"/>
    <w:rsid w:val="0041746C"/>
    <w:rsid w:val="00421B6C"/>
    <w:rsid w:val="004233EE"/>
    <w:rsid w:val="004266A6"/>
    <w:rsid w:val="00426771"/>
    <w:rsid w:val="00430128"/>
    <w:rsid w:val="0043016E"/>
    <w:rsid w:val="00430AA2"/>
    <w:rsid w:val="0043101E"/>
    <w:rsid w:val="004345A6"/>
    <w:rsid w:val="004362DA"/>
    <w:rsid w:val="00436A18"/>
    <w:rsid w:val="004420E2"/>
    <w:rsid w:val="00442E15"/>
    <w:rsid w:val="00443034"/>
    <w:rsid w:val="00443FB9"/>
    <w:rsid w:val="004545E9"/>
    <w:rsid w:val="0045745D"/>
    <w:rsid w:val="0045771C"/>
    <w:rsid w:val="0046037A"/>
    <w:rsid w:val="00460FBF"/>
    <w:rsid w:val="00462127"/>
    <w:rsid w:val="004622DD"/>
    <w:rsid w:val="00462E5C"/>
    <w:rsid w:val="00463A03"/>
    <w:rsid w:val="00463C02"/>
    <w:rsid w:val="00463FD4"/>
    <w:rsid w:val="00465FAD"/>
    <w:rsid w:val="00470045"/>
    <w:rsid w:val="004716C9"/>
    <w:rsid w:val="004727CF"/>
    <w:rsid w:val="00473C3A"/>
    <w:rsid w:val="004743E8"/>
    <w:rsid w:val="0047595E"/>
    <w:rsid w:val="00481612"/>
    <w:rsid w:val="00482110"/>
    <w:rsid w:val="00483478"/>
    <w:rsid w:val="00484F44"/>
    <w:rsid w:val="00484F77"/>
    <w:rsid w:val="0048559D"/>
    <w:rsid w:val="0048589B"/>
    <w:rsid w:val="00486489"/>
    <w:rsid w:val="00487768"/>
    <w:rsid w:val="00490550"/>
    <w:rsid w:val="00491804"/>
    <w:rsid w:val="00492966"/>
    <w:rsid w:val="00492E6F"/>
    <w:rsid w:val="00493A50"/>
    <w:rsid w:val="00493CA8"/>
    <w:rsid w:val="00493F4C"/>
    <w:rsid w:val="00494610"/>
    <w:rsid w:val="0049721B"/>
    <w:rsid w:val="004A11E5"/>
    <w:rsid w:val="004A368D"/>
    <w:rsid w:val="004A5ADD"/>
    <w:rsid w:val="004A742F"/>
    <w:rsid w:val="004B09A0"/>
    <w:rsid w:val="004B21F1"/>
    <w:rsid w:val="004B32A4"/>
    <w:rsid w:val="004B43EF"/>
    <w:rsid w:val="004B5CEF"/>
    <w:rsid w:val="004B5FE7"/>
    <w:rsid w:val="004B6A4B"/>
    <w:rsid w:val="004B7A76"/>
    <w:rsid w:val="004C0A69"/>
    <w:rsid w:val="004C4867"/>
    <w:rsid w:val="004C4905"/>
    <w:rsid w:val="004C6460"/>
    <w:rsid w:val="004C6533"/>
    <w:rsid w:val="004D0BFA"/>
    <w:rsid w:val="004D48D9"/>
    <w:rsid w:val="004D5A41"/>
    <w:rsid w:val="004D64CC"/>
    <w:rsid w:val="004D65FD"/>
    <w:rsid w:val="004D734F"/>
    <w:rsid w:val="004D7F50"/>
    <w:rsid w:val="004E1D3B"/>
    <w:rsid w:val="004E53D0"/>
    <w:rsid w:val="004E6CBC"/>
    <w:rsid w:val="004E7A21"/>
    <w:rsid w:val="004F00DC"/>
    <w:rsid w:val="004F01B1"/>
    <w:rsid w:val="004F1A44"/>
    <w:rsid w:val="004F385A"/>
    <w:rsid w:val="004F4033"/>
    <w:rsid w:val="004F419A"/>
    <w:rsid w:val="004F555A"/>
    <w:rsid w:val="00500DCF"/>
    <w:rsid w:val="00503C5F"/>
    <w:rsid w:val="005047D1"/>
    <w:rsid w:val="00504F62"/>
    <w:rsid w:val="00505723"/>
    <w:rsid w:val="0050695B"/>
    <w:rsid w:val="00506A5D"/>
    <w:rsid w:val="0050773F"/>
    <w:rsid w:val="00510A03"/>
    <w:rsid w:val="00510A90"/>
    <w:rsid w:val="00510FAB"/>
    <w:rsid w:val="005125EE"/>
    <w:rsid w:val="005135D5"/>
    <w:rsid w:val="00514404"/>
    <w:rsid w:val="0051473B"/>
    <w:rsid w:val="0051552A"/>
    <w:rsid w:val="00516EC0"/>
    <w:rsid w:val="005207DD"/>
    <w:rsid w:val="0052283B"/>
    <w:rsid w:val="00522D81"/>
    <w:rsid w:val="00526879"/>
    <w:rsid w:val="0052700E"/>
    <w:rsid w:val="0052772E"/>
    <w:rsid w:val="00535F11"/>
    <w:rsid w:val="00536B3D"/>
    <w:rsid w:val="005403F8"/>
    <w:rsid w:val="00540EB4"/>
    <w:rsid w:val="00541DFA"/>
    <w:rsid w:val="00541FFA"/>
    <w:rsid w:val="005433AF"/>
    <w:rsid w:val="0054406C"/>
    <w:rsid w:val="00544C13"/>
    <w:rsid w:val="00544FF5"/>
    <w:rsid w:val="00545B38"/>
    <w:rsid w:val="005475A5"/>
    <w:rsid w:val="005523DF"/>
    <w:rsid w:val="005527EE"/>
    <w:rsid w:val="00552C3C"/>
    <w:rsid w:val="00553446"/>
    <w:rsid w:val="00555312"/>
    <w:rsid w:val="00555C29"/>
    <w:rsid w:val="00556F9F"/>
    <w:rsid w:val="00557051"/>
    <w:rsid w:val="0056038B"/>
    <w:rsid w:val="00561A2D"/>
    <w:rsid w:val="0056299A"/>
    <w:rsid w:val="00562A79"/>
    <w:rsid w:val="00562AE3"/>
    <w:rsid w:val="00563758"/>
    <w:rsid w:val="005640D2"/>
    <w:rsid w:val="005652BE"/>
    <w:rsid w:val="00570DB8"/>
    <w:rsid w:val="0057127B"/>
    <w:rsid w:val="0057138E"/>
    <w:rsid w:val="00573FEC"/>
    <w:rsid w:val="00574D51"/>
    <w:rsid w:val="00575637"/>
    <w:rsid w:val="00582468"/>
    <w:rsid w:val="005831DA"/>
    <w:rsid w:val="00584615"/>
    <w:rsid w:val="005866DA"/>
    <w:rsid w:val="00587BF4"/>
    <w:rsid w:val="00587D1F"/>
    <w:rsid w:val="00590A95"/>
    <w:rsid w:val="00591326"/>
    <w:rsid w:val="00597F6B"/>
    <w:rsid w:val="005A1149"/>
    <w:rsid w:val="005A1292"/>
    <w:rsid w:val="005A168E"/>
    <w:rsid w:val="005A1E71"/>
    <w:rsid w:val="005A287E"/>
    <w:rsid w:val="005A3E3E"/>
    <w:rsid w:val="005A5664"/>
    <w:rsid w:val="005A5ACD"/>
    <w:rsid w:val="005B23E9"/>
    <w:rsid w:val="005B28E1"/>
    <w:rsid w:val="005B2A40"/>
    <w:rsid w:val="005B2E4A"/>
    <w:rsid w:val="005B5C9E"/>
    <w:rsid w:val="005B62D5"/>
    <w:rsid w:val="005B72E1"/>
    <w:rsid w:val="005B786F"/>
    <w:rsid w:val="005D0E28"/>
    <w:rsid w:val="005D14E7"/>
    <w:rsid w:val="005D1EDE"/>
    <w:rsid w:val="005D5E90"/>
    <w:rsid w:val="005D78FC"/>
    <w:rsid w:val="005E02D2"/>
    <w:rsid w:val="005E0A27"/>
    <w:rsid w:val="005E0E5D"/>
    <w:rsid w:val="005E1902"/>
    <w:rsid w:val="005E2D56"/>
    <w:rsid w:val="005E5124"/>
    <w:rsid w:val="005E5885"/>
    <w:rsid w:val="005E6231"/>
    <w:rsid w:val="005E65A7"/>
    <w:rsid w:val="005E675A"/>
    <w:rsid w:val="005E6A73"/>
    <w:rsid w:val="005F051A"/>
    <w:rsid w:val="005F132C"/>
    <w:rsid w:val="005F2785"/>
    <w:rsid w:val="005F542E"/>
    <w:rsid w:val="005F5CC5"/>
    <w:rsid w:val="005F7C11"/>
    <w:rsid w:val="00601C6C"/>
    <w:rsid w:val="00602E47"/>
    <w:rsid w:val="00606223"/>
    <w:rsid w:val="00606B6A"/>
    <w:rsid w:val="006128FD"/>
    <w:rsid w:val="0061425C"/>
    <w:rsid w:val="0061686A"/>
    <w:rsid w:val="00616AEA"/>
    <w:rsid w:val="006218B3"/>
    <w:rsid w:val="00622E70"/>
    <w:rsid w:val="0062396F"/>
    <w:rsid w:val="00624F53"/>
    <w:rsid w:val="00626BEA"/>
    <w:rsid w:val="00626F90"/>
    <w:rsid w:val="006272C5"/>
    <w:rsid w:val="00630392"/>
    <w:rsid w:val="00630724"/>
    <w:rsid w:val="00631454"/>
    <w:rsid w:val="00631D02"/>
    <w:rsid w:val="006333C9"/>
    <w:rsid w:val="006338E6"/>
    <w:rsid w:val="00633F11"/>
    <w:rsid w:val="00635C25"/>
    <w:rsid w:val="00643989"/>
    <w:rsid w:val="00644DFD"/>
    <w:rsid w:val="0064533C"/>
    <w:rsid w:val="00645458"/>
    <w:rsid w:val="0064572F"/>
    <w:rsid w:val="00646053"/>
    <w:rsid w:val="006463CD"/>
    <w:rsid w:val="00646CDD"/>
    <w:rsid w:val="00651F69"/>
    <w:rsid w:val="00654FB2"/>
    <w:rsid w:val="00655AD9"/>
    <w:rsid w:val="00657F3B"/>
    <w:rsid w:val="00660123"/>
    <w:rsid w:val="00660AE1"/>
    <w:rsid w:val="00661CF7"/>
    <w:rsid w:val="00663C38"/>
    <w:rsid w:val="00663C8D"/>
    <w:rsid w:val="00663EF9"/>
    <w:rsid w:val="00664162"/>
    <w:rsid w:val="00664398"/>
    <w:rsid w:val="00665196"/>
    <w:rsid w:val="00665A55"/>
    <w:rsid w:val="00665E67"/>
    <w:rsid w:val="00666B65"/>
    <w:rsid w:val="00667AA3"/>
    <w:rsid w:val="00667D0F"/>
    <w:rsid w:val="00670475"/>
    <w:rsid w:val="00671736"/>
    <w:rsid w:val="00671A84"/>
    <w:rsid w:val="00672E87"/>
    <w:rsid w:val="00674C89"/>
    <w:rsid w:val="0068106B"/>
    <w:rsid w:val="00682C64"/>
    <w:rsid w:val="00683363"/>
    <w:rsid w:val="00685180"/>
    <w:rsid w:val="00685E79"/>
    <w:rsid w:val="006869B4"/>
    <w:rsid w:val="00686EE7"/>
    <w:rsid w:val="00687C2C"/>
    <w:rsid w:val="00690C25"/>
    <w:rsid w:val="0069286A"/>
    <w:rsid w:val="00695A40"/>
    <w:rsid w:val="00696D76"/>
    <w:rsid w:val="00697A44"/>
    <w:rsid w:val="006A309E"/>
    <w:rsid w:val="006A5E3A"/>
    <w:rsid w:val="006A6A79"/>
    <w:rsid w:val="006A6F3A"/>
    <w:rsid w:val="006A7C6F"/>
    <w:rsid w:val="006B2F0B"/>
    <w:rsid w:val="006B32CD"/>
    <w:rsid w:val="006B4245"/>
    <w:rsid w:val="006B6C9C"/>
    <w:rsid w:val="006B766F"/>
    <w:rsid w:val="006C112F"/>
    <w:rsid w:val="006C2496"/>
    <w:rsid w:val="006C3761"/>
    <w:rsid w:val="006C37AB"/>
    <w:rsid w:val="006C386F"/>
    <w:rsid w:val="006C4691"/>
    <w:rsid w:val="006C5623"/>
    <w:rsid w:val="006C6D78"/>
    <w:rsid w:val="006D0AFB"/>
    <w:rsid w:val="006D223E"/>
    <w:rsid w:val="006D3F18"/>
    <w:rsid w:val="006D4C6A"/>
    <w:rsid w:val="006E029E"/>
    <w:rsid w:val="006E1316"/>
    <w:rsid w:val="006E5520"/>
    <w:rsid w:val="006E56C5"/>
    <w:rsid w:val="006E5E81"/>
    <w:rsid w:val="006E626B"/>
    <w:rsid w:val="006E74A7"/>
    <w:rsid w:val="006E7672"/>
    <w:rsid w:val="006F0EF4"/>
    <w:rsid w:val="006F1D44"/>
    <w:rsid w:val="006F376D"/>
    <w:rsid w:val="006F37C1"/>
    <w:rsid w:val="006F3BCA"/>
    <w:rsid w:val="006F5A4E"/>
    <w:rsid w:val="006F7A35"/>
    <w:rsid w:val="007037B6"/>
    <w:rsid w:val="00705382"/>
    <w:rsid w:val="00705DFD"/>
    <w:rsid w:val="0070780E"/>
    <w:rsid w:val="0071095B"/>
    <w:rsid w:val="00712FC8"/>
    <w:rsid w:val="0071344F"/>
    <w:rsid w:val="00714744"/>
    <w:rsid w:val="0071524B"/>
    <w:rsid w:val="0071530C"/>
    <w:rsid w:val="00715576"/>
    <w:rsid w:val="00715737"/>
    <w:rsid w:val="00716C43"/>
    <w:rsid w:val="007172F3"/>
    <w:rsid w:val="00717682"/>
    <w:rsid w:val="00717E42"/>
    <w:rsid w:val="00721F4B"/>
    <w:rsid w:val="0072254F"/>
    <w:rsid w:val="00722796"/>
    <w:rsid w:val="0072387E"/>
    <w:rsid w:val="00724991"/>
    <w:rsid w:val="007250B1"/>
    <w:rsid w:val="00725FCF"/>
    <w:rsid w:val="007304A0"/>
    <w:rsid w:val="00730A23"/>
    <w:rsid w:val="00732559"/>
    <w:rsid w:val="0073292E"/>
    <w:rsid w:val="00734A79"/>
    <w:rsid w:val="00735EF3"/>
    <w:rsid w:val="0074468F"/>
    <w:rsid w:val="00745F21"/>
    <w:rsid w:val="00747FAF"/>
    <w:rsid w:val="0075002D"/>
    <w:rsid w:val="007522C7"/>
    <w:rsid w:val="00753DDB"/>
    <w:rsid w:val="00754C6B"/>
    <w:rsid w:val="0075561E"/>
    <w:rsid w:val="00756C63"/>
    <w:rsid w:val="0076363A"/>
    <w:rsid w:val="00764284"/>
    <w:rsid w:val="00764940"/>
    <w:rsid w:val="00765D47"/>
    <w:rsid w:val="00766951"/>
    <w:rsid w:val="00766EE9"/>
    <w:rsid w:val="00767680"/>
    <w:rsid w:val="00767E15"/>
    <w:rsid w:val="007720A7"/>
    <w:rsid w:val="00772A76"/>
    <w:rsid w:val="00773DE0"/>
    <w:rsid w:val="007740AB"/>
    <w:rsid w:val="007753F8"/>
    <w:rsid w:val="00775C98"/>
    <w:rsid w:val="00776A86"/>
    <w:rsid w:val="00777E02"/>
    <w:rsid w:val="00781D0D"/>
    <w:rsid w:val="0078249C"/>
    <w:rsid w:val="00782710"/>
    <w:rsid w:val="00783A9E"/>
    <w:rsid w:val="00786680"/>
    <w:rsid w:val="00786866"/>
    <w:rsid w:val="00786F68"/>
    <w:rsid w:val="0078777F"/>
    <w:rsid w:val="0078793B"/>
    <w:rsid w:val="00787E5A"/>
    <w:rsid w:val="007905FD"/>
    <w:rsid w:val="00792D6C"/>
    <w:rsid w:val="007946BF"/>
    <w:rsid w:val="00794F68"/>
    <w:rsid w:val="007959D7"/>
    <w:rsid w:val="00796B21"/>
    <w:rsid w:val="00797246"/>
    <w:rsid w:val="007975BD"/>
    <w:rsid w:val="00797E88"/>
    <w:rsid w:val="007A126E"/>
    <w:rsid w:val="007A1316"/>
    <w:rsid w:val="007A417E"/>
    <w:rsid w:val="007A43CF"/>
    <w:rsid w:val="007B0847"/>
    <w:rsid w:val="007B2FB5"/>
    <w:rsid w:val="007B2FB7"/>
    <w:rsid w:val="007B505B"/>
    <w:rsid w:val="007B5A51"/>
    <w:rsid w:val="007B5F50"/>
    <w:rsid w:val="007B65D2"/>
    <w:rsid w:val="007C1BF4"/>
    <w:rsid w:val="007C246C"/>
    <w:rsid w:val="007C2981"/>
    <w:rsid w:val="007C5182"/>
    <w:rsid w:val="007C5634"/>
    <w:rsid w:val="007C6760"/>
    <w:rsid w:val="007D0BC1"/>
    <w:rsid w:val="007D1A21"/>
    <w:rsid w:val="007D302A"/>
    <w:rsid w:val="007E1515"/>
    <w:rsid w:val="007E154B"/>
    <w:rsid w:val="007E2988"/>
    <w:rsid w:val="007E4F24"/>
    <w:rsid w:val="007E52D7"/>
    <w:rsid w:val="007E60EA"/>
    <w:rsid w:val="007E78B9"/>
    <w:rsid w:val="007F016E"/>
    <w:rsid w:val="007F0C77"/>
    <w:rsid w:val="007F3610"/>
    <w:rsid w:val="007F6416"/>
    <w:rsid w:val="007F7707"/>
    <w:rsid w:val="007F7873"/>
    <w:rsid w:val="00801643"/>
    <w:rsid w:val="00802BF1"/>
    <w:rsid w:val="00802F6D"/>
    <w:rsid w:val="00803214"/>
    <w:rsid w:val="00803393"/>
    <w:rsid w:val="0080436D"/>
    <w:rsid w:val="008056F6"/>
    <w:rsid w:val="008063F3"/>
    <w:rsid w:val="008066EC"/>
    <w:rsid w:val="0080719D"/>
    <w:rsid w:val="008143CC"/>
    <w:rsid w:val="008148E3"/>
    <w:rsid w:val="00814918"/>
    <w:rsid w:val="008150AE"/>
    <w:rsid w:val="00816122"/>
    <w:rsid w:val="00817C84"/>
    <w:rsid w:val="008217E3"/>
    <w:rsid w:val="00821EF8"/>
    <w:rsid w:val="00822AA0"/>
    <w:rsid w:val="0082488B"/>
    <w:rsid w:val="008249E0"/>
    <w:rsid w:val="00825F3B"/>
    <w:rsid w:val="0082706D"/>
    <w:rsid w:val="00832CA4"/>
    <w:rsid w:val="0083347A"/>
    <w:rsid w:val="00833C68"/>
    <w:rsid w:val="00833DBF"/>
    <w:rsid w:val="00834256"/>
    <w:rsid w:val="008345CE"/>
    <w:rsid w:val="00834BB0"/>
    <w:rsid w:val="00835464"/>
    <w:rsid w:val="00835C50"/>
    <w:rsid w:val="00836AE5"/>
    <w:rsid w:val="00836E44"/>
    <w:rsid w:val="00837027"/>
    <w:rsid w:val="00840B27"/>
    <w:rsid w:val="00841FB8"/>
    <w:rsid w:val="008423ED"/>
    <w:rsid w:val="00842AFA"/>
    <w:rsid w:val="008431E5"/>
    <w:rsid w:val="008435A9"/>
    <w:rsid w:val="008444D7"/>
    <w:rsid w:val="0084456D"/>
    <w:rsid w:val="00844818"/>
    <w:rsid w:val="00844EBD"/>
    <w:rsid w:val="00850A05"/>
    <w:rsid w:val="00850D1D"/>
    <w:rsid w:val="00851523"/>
    <w:rsid w:val="00851E8F"/>
    <w:rsid w:val="008526AD"/>
    <w:rsid w:val="008538D0"/>
    <w:rsid w:val="00854A8C"/>
    <w:rsid w:val="00855E54"/>
    <w:rsid w:val="00857FB6"/>
    <w:rsid w:val="0086063C"/>
    <w:rsid w:val="00861E09"/>
    <w:rsid w:val="00862079"/>
    <w:rsid w:val="00863881"/>
    <w:rsid w:val="00870A84"/>
    <w:rsid w:val="00871B6D"/>
    <w:rsid w:val="00873569"/>
    <w:rsid w:val="00873FFB"/>
    <w:rsid w:val="00874D7B"/>
    <w:rsid w:val="008752EC"/>
    <w:rsid w:val="00875B0D"/>
    <w:rsid w:val="008817F4"/>
    <w:rsid w:val="00887AB3"/>
    <w:rsid w:val="00890643"/>
    <w:rsid w:val="00890654"/>
    <w:rsid w:val="00890BF0"/>
    <w:rsid w:val="0089257E"/>
    <w:rsid w:val="008929ED"/>
    <w:rsid w:val="00892ABB"/>
    <w:rsid w:val="00895ABF"/>
    <w:rsid w:val="00897250"/>
    <w:rsid w:val="00897E59"/>
    <w:rsid w:val="008A0E8A"/>
    <w:rsid w:val="008A222B"/>
    <w:rsid w:val="008A2853"/>
    <w:rsid w:val="008A2D87"/>
    <w:rsid w:val="008A3F07"/>
    <w:rsid w:val="008A50D5"/>
    <w:rsid w:val="008A767A"/>
    <w:rsid w:val="008B0C38"/>
    <w:rsid w:val="008B1574"/>
    <w:rsid w:val="008B2022"/>
    <w:rsid w:val="008B2055"/>
    <w:rsid w:val="008B2551"/>
    <w:rsid w:val="008B30AD"/>
    <w:rsid w:val="008B599F"/>
    <w:rsid w:val="008B6309"/>
    <w:rsid w:val="008B6653"/>
    <w:rsid w:val="008C0971"/>
    <w:rsid w:val="008C0E47"/>
    <w:rsid w:val="008C14B1"/>
    <w:rsid w:val="008C4100"/>
    <w:rsid w:val="008C425C"/>
    <w:rsid w:val="008C51D1"/>
    <w:rsid w:val="008C5A0F"/>
    <w:rsid w:val="008D2789"/>
    <w:rsid w:val="008D39B2"/>
    <w:rsid w:val="008D3B1B"/>
    <w:rsid w:val="008D5F2A"/>
    <w:rsid w:val="008D6316"/>
    <w:rsid w:val="008D6720"/>
    <w:rsid w:val="008E7925"/>
    <w:rsid w:val="008E7DEC"/>
    <w:rsid w:val="008F0A07"/>
    <w:rsid w:val="008F3EBF"/>
    <w:rsid w:val="008F75F5"/>
    <w:rsid w:val="00900304"/>
    <w:rsid w:val="00901092"/>
    <w:rsid w:val="009010C7"/>
    <w:rsid w:val="00901AB6"/>
    <w:rsid w:val="00902A32"/>
    <w:rsid w:val="00902E68"/>
    <w:rsid w:val="00902F06"/>
    <w:rsid w:val="009031C8"/>
    <w:rsid w:val="009037A0"/>
    <w:rsid w:val="00904ACF"/>
    <w:rsid w:val="0090510A"/>
    <w:rsid w:val="0090624C"/>
    <w:rsid w:val="00907E21"/>
    <w:rsid w:val="00907FB7"/>
    <w:rsid w:val="0091093F"/>
    <w:rsid w:val="00911170"/>
    <w:rsid w:val="009116AE"/>
    <w:rsid w:val="0091234E"/>
    <w:rsid w:val="009125B6"/>
    <w:rsid w:val="0091352E"/>
    <w:rsid w:val="00913797"/>
    <w:rsid w:val="009142CE"/>
    <w:rsid w:val="00915781"/>
    <w:rsid w:val="00915A73"/>
    <w:rsid w:val="00920AAC"/>
    <w:rsid w:val="0092150B"/>
    <w:rsid w:val="00921E3C"/>
    <w:rsid w:val="00924789"/>
    <w:rsid w:val="00927586"/>
    <w:rsid w:val="00930325"/>
    <w:rsid w:val="009306CE"/>
    <w:rsid w:val="009351AE"/>
    <w:rsid w:val="00935D05"/>
    <w:rsid w:val="00936BEA"/>
    <w:rsid w:val="00937494"/>
    <w:rsid w:val="0093767A"/>
    <w:rsid w:val="00937E49"/>
    <w:rsid w:val="009405BE"/>
    <w:rsid w:val="009408DA"/>
    <w:rsid w:val="0094158D"/>
    <w:rsid w:val="00941D55"/>
    <w:rsid w:val="009422A5"/>
    <w:rsid w:val="009424AC"/>
    <w:rsid w:val="0094353F"/>
    <w:rsid w:val="009437B7"/>
    <w:rsid w:val="0094638B"/>
    <w:rsid w:val="00946A4E"/>
    <w:rsid w:val="009523B7"/>
    <w:rsid w:val="00952FE0"/>
    <w:rsid w:val="009530F0"/>
    <w:rsid w:val="00953DE4"/>
    <w:rsid w:val="009542D7"/>
    <w:rsid w:val="009546C0"/>
    <w:rsid w:val="00957940"/>
    <w:rsid w:val="00960A14"/>
    <w:rsid w:val="0096140D"/>
    <w:rsid w:val="0096399A"/>
    <w:rsid w:val="00963EFD"/>
    <w:rsid w:val="009643DB"/>
    <w:rsid w:val="009644E5"/>
    <w:rsid w:val="009658A4"/>
    <w:rsid w:val="00965CE8"/>
    <w:rsid w:val="00966269"/>
    <w:rsid w:val="00966C94"/>
    <w:rsid w:val="00967D82"/>
    <w:rsid w:val="00976DA2"/>
    <w:rsid w:val="009772D9"/>
    <w:rsid w:val="009831A6"/>
    <w:rsid w:val="00983E82"/>
    <w:rsid w:val="00984BDA"/>
    <w:rsid w:val="00986682"/>
    <w:rsid w:val="009913B7"/>
    <w:rsid w:val="009949F3"/>
    <w:rsid w:val="0099508A"/>
    <w:rsid w:val="00995229"/>
    <w:rsid w:val="009962C0"/>
    <w:rsid w:val="0099765A"/>
    <w:rsid w:val="009A0F0A"/>
    <w:rsid w:val="009A11D6"/>
    <w:rsid w:val="009A3135"/>
    <w:rsid w:val="009A33BF"/>
    <w:rsid w:val="009A433B"/>
    <w:rsid w:val="009A4DE8"/>
    <w:rsid w:val="009A5774"/>
    <w:rsid w:val="009A5E4F"/>
    <w:rsid w:val="009A5E7F"/>
    <w:rsid w:val="009A62CE"/>
    <w:rsid w:val="009A7ABB"/>
    <w:rsid w:val="009A7DED"/>
    <w:rsid w:val="009B0103"/>
    <w:rsid w:val="009B1906"/>
    <w:rsid w:val="009B34B8"/>
    <w:rsid w:val="009B3D0C"/>
    <w:rsid w:val="009B57CA"/>
    <w:rsid w:val="009B59A0"/>
    <w:rsid w:val="009B7EA6"/>
    <w:rsid w:val="009C044A"/>
    <w:rsid w:val="009C0941"/>
    <w:rsid w:val="009C4019"/>
    <w:rsid w:val="009C5520"/>
    <w:rsid w:val="009C5A02"/>
    <w:rsid w:val="009C7DFB"/>
    <w:rsid w:val="009D0713"/>
    <w:rsid w:val="009D0CBD"/>
    <w:rsid w:val="009D0F0B"/>
    <w:rsid w:val="009D1FB4"/>
    <w:rsid w:val="009D3B76"/>
    <w:rsid w:val="009D4E1A"/>
    <w:rsid w:val="009D5810"/>
    <w:rsid w:val="009D5D61"/>
    <w:rsid w:val="009D68ED"/>
    <w:rsid w:val="009D7B01"/>
    <w:rsid w:val="009D7DA1"/>
    <w:rsid w:val="009E2708"/>
    <w:rsid w:val="009E418A"/>
    <w:rsid w:val="009E4B2A"/>
    <w:rsid w:val="009F0FC2"/>
    <w:rsid w:val="009F11CD"/>
    <w:rsid w:val="009F38F4"/>
    <w:rsid w:val="009F4E14"/>
    <w:rsid w:val="009F6D29"/>
    <w:rsid w:val="009F707C"/>
    <w:rsid w:val="00A02C15"/>
    <w:rsid w:val="00A05890"/>
    <w:rsid w:val="00A06A98"/>
    <w:rsid w:val="00A06AE4"/>
    <w:rsid w:val="00A07F6C"/>
    <w:rsid w:val="00A114CE"/>
    <w:rsid w:val="00A11FAB"/>
    <w:rsid w:val="00A1254D"/>
    <w:rsid w:val="00A12C40"/>
    <w:rsid w:val="00A13005"/>
    <w:rsid w:val="00A1350E"/>
    <w:rsid w:val="00A13825"/>
    <w:rsid w:val="00A138ED"/>
    <w:rsid w:val="00A14F80"/>
    <w:rsid w:val="00A15973"/>
    <w:rsid w:val="00A15B43"/>
    <w:rsid w:val="00A1661B"/>
    <w:rsid w:val="00A16639"/>
    <w:rsid w:val="00A17036"/>
    <w:rsid w:val="00A174A3"/>
    <w:rsid w:val="00A20AAA"/>
    <w:rsid w:val="00A20E3D"/>
    <w:rsid w:val="00A22A8D"/>
    <w:rsid w:val="00A23491"/>
    <w:rsid w:val="00A2359C"/>
    <w:rsid w:val="00A31008"/>
    <w:rsid w:val="00A3115D"/>
    <w:rsid w:val="00A311CE"/>
    <w:rsid w:val="00A315BA"/>
    <w:rsid w:val="00A31D25"/>
    <w:rsid w:val="00A3321E"/>
    <w:rsid w:val="00A33653"/>
    <w:rsid w:val="00A34B43"/>
    <w:rsid w:val="00A36A6A"/>
    <w:rsid w:val="00A374A9"/>
    <w:rsid w:val="00A417BB"/>
    <w:rsid w:val="00A4327E"/>
    <w:rsid w:val="00A43E0D"/>
    <w:rsid w:val="00A45BAB"/>
    <w:rsid w:val="00A46B55"/>
    <w:rsid w:val="00A46EED"/>
    <w:rsid w:val="00A476DB"/>
    <w:rsid w:val="00A51CC7"/>
    <w:rsid w:val="00A52B47"/>
    <w:rsid w:val="00A52C92"/>
    <w:rsid w:val="00A54E9A"/>
    <w:rsid w:val="00A5506B"/>
    <w:rsid w:val="00A557BF"/>
    <w:rsid w:val="00A607C4"/>
    <w:rsid w:val="00A611B5"/>
    <w:rsid w:val="00A61AC7"/>
    <w:rsid w:val="00A62F00"/>
    <w:rsid w:val="00A65EF3"/>
    <w:rsid w:val="00A6677F"/>
    <w:rsid w:val="00A7036E"/>
    <w:rsid w:val="00A71FEE"/>
    <w:rsid w:val="00A72F37"/>
    <w:rsid w:val="00A7437E"/>
    <w:rsid w:val="00A74BF0"/>
    <w:rsid w:val="00A74D3A"/>
    <w:rsid w:val="00A801E2"/>
    <w:rsid w:val="00A82015"/>
    <w:rsid w:val="00A8336A"/>
    <w:rsid w:val="00A86A2C"/>
    <w:rsid w:val="00A86D0D"/>
    <w:rsid w:val="00A92482"/>
    <w:rsid w:val="00A930EA"/>
    <w:rsid w:val="00A93D45"/>
    <w:rsid w:val="00A943EC"/>
    <w:rsid w:val="00A9479A"/>
    <w:rsid w:val="00A95130"/>
    <w:rsid w:val="00A953FE"/>
    <w:rsid w:val="00A97E5D"/>
    <w:rsid w:val="00AA1DFA"/>
    <w:rsid w:val="00AA4693"/>
    <w:rsid w:val="00AA562E"/>
    <w:rsid w:val="00AA61F0"/>
    <w:rsid w:val="00AA6D15"/>
    <w:rsid w:val="00AA6D39"/>
    <w:rsid w:val="00AA6E12"/>
    <w:rsid w:val="00AA762E"/>
    <w:rsid w:val="00AA7843"/>
    <w:rsid w:val="00AA79EA"/>
    <w:rsid w:val="00AB1009"/>
    <w:rsid w:val="00AB39CB"/>
    <w:rsid w:val="00AB4B62"/>
    <w:rsid w:val="00AB7850"/>
    <w:rsid w:val="00AC029A"/>
    <w:rsid w:val="00AC132C"/>
    <w:rsid w:val="00AC152D"/>
    <w:rsid w:val="00AC3B5E"/>
    <w:rsid w:val="00AC4D3E"/>
    <w:rsid w:val="00AC649D"/>
    <w:rsid w:val="00AC65DF"/>
    <w:rsid w:val="00AC6898"/>
    <w:rsid w:val="00AC7A66"/>
    <w:rsid w:val="00AD0F76"/>
    <w:rsid w:val="00AD376C"/>
    <w:rsid w:val="00AD3F4E"/>
    <w:rsid w:val="00AD3FEA"/>
    <w:rsid w:val="00AD4A7D"/>
    <w:rsid w:val="00AD4DCB"/>
    <w:rsid w:val="00AD55A2"/>
    <w:rsid w:val="00AD674B"/>
    <w:rsid w:val="00AD6DA2"/>
    <w:rsid w:val="00AD7799"/>
    <w:rsid w:val="00AE0095"/>
    <w:rsid w:val="00AE1D9B"/>
    <w:rsid w:val="00AE353D"/>
    <w:rsid w:val="00AE3CFC"/>
    <w:rsid w:val="00AE3DB4"/>
    <w:rsid w:val="00AE5DE1"/>
    <w:rsid w:val="00AE6915"/>
    <w:rsid w:val="00AF06A1"/>
    <w:rsid w:val="00AF0735"/>
    <w:rsid w:val="00AF10C0"/>
    <w:rsid w:val="00AF2081"/>
    <w:rsid w:val="00AF24FD"/>
    <w:rsid w:val="00AF28BD"/>
    <w:rsid w:val="00AF5133"/>
    <w:rsid w:val="00AF5A90"/>
    <w:rsid w:val="00B008A9"/>
    <w:rsid w:val="00B0098F"/>
    <w:rsid w:val="00B01374"/>
    <w:rsid w:val="00B03CC2"/>
    <w:rsid w:val="00B042BC"/>
    <w:rsid w:val="00B049FF"/>
    <w:rsid w:val="00B05B8C"/>
    <w:rsid w:val="00B0603C"/>
    <w:rsid w:val="00B06256"/>
    <w:rsid w:val="00B07511"/>
    <w:rsid w:val="00B07F39"/>
    <w:rsid w:val="00B10632"/>
    <w:rsid w:val="00B10AF9"/>
    <w:rsid w:val="00B12AF8"/>
    <w:rsid w:val="00B13108"/>
    <w:rsid w:val="00B1374B"/>
    <w:rsid w:val="00B139E4"/>
    <w:rsid w:val="00B159F1"/>
    <w:rsid w:val="00B20A53"/>
    <w:rsid w:val="00B23177"/>
    <w:rsid w:val="00B251C8"/>
    <w:rsid w:val="00B25ED5"/>
    <w:rsid w:val="00B26214"/>
    <w:rsid w:val="00B30CCB"/>
    <w:rsid w:val="00B33214"/>
    <w:rsid w:val="00B333EE"/>
    <w:rsid w:val="00B33EE4"/>
    <w:rsid w:val="00B34A75"/>
    <w:rsid w:val="00B402CC"/>
    <w:rsid w:val="00B4165A"/>
    <w:rsid w:val="00B41E47"/>
    <w:rsid w:val="00B42569"/>
    <w:rsid w:val="00B4352A"/>
    <w:rsid w:val="00B43D35"/>
    <w:rsid w:val="00B443D5"/>
    <w:rsid w:val="00B4591D"/>
    <w:rsid w:val="00B50009"/>
    <w:rsid w:val="00B50F46"/>
    <w:rsid w:val="00B51596"/>
    <w:rsid w:val="00B51D92"/>
    <w:rsid w:val="00B5247D"/>
    <w:rsid w:val="00B524C4"/>
    <w:rsid w:val="00B55325"/>
    <w:rsid w:val="00B60D54"/>
    <w:rsid w:val="00B60DE5"/>
    <w:rsid w:val="00B6179F"/>
    <w:rsid w:val="00B623CF"/>
    <w:rsid w:val="00B6291D"/>
    <w:rsid w:val="00B62A14"/>
    <w:rsid w:val="00B6438E"/>
    <w:rsid w:val="00B651DE"/>
    <w:rsid w:val="00B66FFE"/>
    <w:rsid w:val="00B6712B"/>
    <w:rsid w:val="00B676DE"/>
    <w:rsid w:val="00B70902"/>
    <w:rsid w:val="00B719AC"/>
    <w:rsid w:val="00B723F0"/>
    <w:rsid w:val="00B73CC7"/>
    <w:rsid w:val="00B816AD"/>
    <w:rsid w:val="00B82E73"/>
    <w:rsid w:val="00B83998"/>
    <w:rsid w:val="00B850BF"/>
    <w:rsid w:val="00B85FC7"/>
    <w:rsid w:val="00B8680B"/>
    <w:rsid w:val="00B911CB"/>
    <w:rsid w:val="00B94841"/>
    <w:rsid w:val="00B95087"/>
    <w:rsid w:val="00B962A2"/>
    <w:rsid w:val="00BA067A"/>
    <w:rsid w:val="00BA103A"/>
    <w:rsid w:val="00BA4D22"/>
    <w:rsid w:val="00BA642C"/>
    <w:rsid w:val="00BA6920"/>
    <w:rsid w:val="00BA7433"/>
    <w:rsid w:val="00BB0E4D"/>
    <w:rsid w:val="00BB3DB7"/>
    <w:rsid w:val="00BB4D76"/>
    <w:rsid w:val="00BB7696"/>
    <w:rsid w:val="00BC07F2"/>
    <w:rsid w:val="00BC1AF6"/>
    <w:rsid w:val="00BC1E2A"/>
    <w:rsid w:val="00BC38CD"/>
    <w:rsid w:val="00BD0018"/>
    <w:rsid w:val="00BD0B02"/>
    <w:rsid w:val="00BD262E"/>
    <w:rsid w:val="00BD469C"/>
    <w:rsid w:val="00BD72B0"/>
    <w:rsid w:val="00BD7D7C"/>
    <w:rsid w:val="00BE1F47"/>
    <w:rsid w:val="00BE3200"/>
    <w:rsid w:val="00BE44C0"/>
    <w:rsid w:val="00BE5252"/>
    <w:rsid w:val="00BE6E89"/>
    <w:rsid w:val="00BE7215"/>
    <w:rsid w:val="00BF07E7"/>
    <w:rsid w:val="00BF0C52"/>
    <w:rsid w:val="00BF2E3D"/>
    <w:rsid w:val="00BF3641"/>
    <w:rsid w:val="00BF3FFC"/>
    <w:rsid w:val="00BF5DC7"/>
    <w:rsid w:val="00C005B0"/>
    <w:rsid w:val="00C00AA4"/>
    <w:rsid w:val="00C00E77"/>
    <w:rsid w:val="00C01335"/>
    <w:rsid w:val="00C015B2"/>
    <w:rsid w:val="00C01CBC"/>
    <w:rsid w:val="00C0376A"/>
    <w:rsid w:val="00C038C1"/>
    <w:rsid w:val="00C045C1"/>
    <w:rsid w:val="00C10C10"/>
    <w:rsid w:val="00C1126C"/>
    <w:rsid w:val="00C13A80"/>
    <w:rsid w:val="00C14081"/>
    <w:rsid w:val="00C148A0"/>
    <w:rsid w:val="00C163EB"/>
    <w:rsid w:val="00C2255D"/>
    <w:rsid w:val="00C22708"/>
    <w:rsid w:val="00C23DC2"/>
    <w:rsid w:val="00C24B27"/>
    <w:rsid w:val="00C24BB4"/>
    <w:rsid w:val="00C26CF3"/>
    <w:rsid w:val="00C3389B"/>
    <w:rsid w:val="00C36C15"/>
    <w:rsid w:val="00C408E3"/>
    <w:rsid w:val="00C41137"/>
    <w:rsid w:val="00C4347F"/>
    <w:rsid w:val="00C459CE"/>
    <w:rsid w:val="00C45D87"/>
    <w:rsid w:val="00C46B17"/>
    <w:rsid w:val="00C47601"/>
    <w:rsid w:val="00C47DCB"/>
    <w:rsid w:val="00C5068F"/>
    <w:rsid w:val="00C52113"/>
    <w:rsid w:val="00C550BE"/>
    <w:rsid w:val="00C55B0C"/>
    <w:rsid w:val="00C55E6B"/>
    <w:rsid w:val="00C57C36"/>
    <w:rsid w:val="00C60462"/>
    <w:rsid w:val="00C61359"/>
    <w:rsid w:val="00C6174E"/>
    <w:rsid w:val="00C617CD"/>
    <w:rsid w:val="00C61FB9"/>
    <w:rsid w:val="00C6203C"/>
    <w:rsid w:val="00C66EC5"/>
    <w:rsid w:val="00C677FD"/>
    <w:rsid w:val="00C70835"/>
    <w:rsid w:val="00C713F9"/>
    <w:rsid w:val="00C7371E"/>
    <w:rsid w:val="00C73C03"/>
    <w:rsid w:val="00C7604A"/>
    <w:rsid w:val="00C77AD1"/>
    <w:rsid w:val="00C80F8A"/>
    <w:rsid w:val="00C81F53"/>
    <w:rsid w:val="00C81F67"/>
    <w:rsid w:val="00C820B9"/>
    <w:rsid w:val="00C823C2"/>
    <w:rsid w:val="00C825A8"/>
    <w:rsid w:val="00C82A84"/>
    <w:rsid w:val="00C84190"/>
    <w:rsid w:val="00C84B7B"/>
    <w:rsid w:val="00C861BF"/>
    <w:rsid w:val="00C908CF"/>
    <w:rsid w:val="00C94955"/>
    <w:rsid w:val="00C95BF9"/>
    <w:rsid w:val="00C96160"/>
    <w:rsid w:val="00C96831"/>
    <w:rsid w:val="00CA1623"/>
    <w:rsid w:val="00CA1C3A"/>
    <w:rsid w:val="00CA2D9C"/>
    <w:rsid w:val="00CA3192"/>
    <w:rsid w:val="00CA58D2"/>
    <w:rsid w:val="00CA6FC5"/>
    <w:rsid w:val="00CA741C"/>
    <w:rsid w:val="00CB0260"/>
    <w:rsid w:val="00CB137F"/>
    <w:rsid w:val="00CB1397"/>
    <w:rsid w:val="00CB1683"/>
    <w:rsid w:val="00CB180E"/>
    <w:rsid w:val="00CB2EAD"/>
    <w:rsid w:val="00CB45CC"/>
    <w:rsid w:val="00CB7415"/>
    <w:rsid w:val="00CB7B08"/>
    <w:rsid w:val="00CC03AF"/>
    <w:rsid w:val="00CC0A2B"/>
    <w:rsid w:val="00CC2BFE"/>
    <w:rsid w:val="00CC474B"/>
    <w:rsid w:val="00CC79BA"/>
    <w:rsid w:val="00CD0993"/>
    <w:rsid w:val="00CD193A"/>
    <w:rsid w:val="00CD1940"/>
    <w:rsid w:val="00CD27C2"/>
    <w:rsid w:val="00CD3D8A"/>
    <w:rsid w:val="00CD441B"/>
    <w:rsid w:val="00CD4B59"/>
    <w:rsid w:val="00CD5D7E"/>
    <w:rsid w:val="00CD6395"/>
    <w:rsid w:val="00CD645D"/>
    <w:rsid w:val="00CD6C9C"/>
    <w:rsid w:val="00CD7690"/>
    <w:rsid w:val="00CD7D3D"/>
    <w:rsid w:val="00CE06DD"/>
    <w:rsid w:val="00CE156C"/>
    <w:rsid w:val="00CE1C79"/>
    <w:rsid w:val="00CE57F8"/>
    <w:rsid w:val="00CE7A81"/>
    <w:rsid w:val="00CE7C48"/>
    <w:rsid w:val="00CF3FC1"/>
    <w:rsid w:val="00CF41A0"/>
    <w:rsid w:val="00CF4F51"/>
    <w:rsid w:val="00CF50B4"/>
    <w:rsid w:val="00CF754F"/>
    <w:rsid w:val="00D018D1"/>
    <w:rsid w:val="00D0199D"/>
    <w:rsid w:val="00D0447B"/>
    <w:rsid w:val="00D04570"/>
    <w:rsid w:val="00D07910"/>
    <w:rsid w:val="00D127EE"/>
    <w:rsid w:val="00D13E11"/>
    <w:rsid w:val="00D14254"/>
    <w:rsid w:val="00D14C0E"/>
    <w:rsid w:val="00D1607B"/>
    <w:rsid w:val="00D1659A"/>
    <w:rsid w:val="00D16643"/>
    <w:rsid w:val="00D16B3C"/>
    <w:rsid w:val="00D22CF7"/>
    <w:rsid w:val="00D2503F"/>
    <w:rsid w:val="00D2742D"/>
    <w:rsid w:val="00D27DCD"/>
    <w:rsid w:val="00D310DE"/>
    <w:rsid w:val="00D35A35"/>
    <w:rsid w:val="00D36A32"/>
    <w:rsid w:val="00D37638"/>
    <w:rsid w:val="00D378D5"/>
    <w:rsid w:val="00D40EDA"/>
    <w:rsid w:val="00D43F18"/>
    <w:rsid w:val="00D45287"/>
    <w:rsid w:val="00D46523"/>
    <w:rsid w:val="00D46A46"/>
    <w:rsid w:val="00D46EFB"/>
    <w:rsid w:val="00D51E52"/>
    <w:rsid w:val="00D52C89"/>
    <w:rsid w:val="00D54A3E"/>
    <w:rsid w:val="00D559E0"/>
    <w:rsid w:val="00D605FD"/>
    <w:rsid w:val="00D65D38"/>
    <w:rsid w:val="00D65E5D"/>
    <w:rsid w:val="00D660AD"/>
    <w:rsid w:val="00D6686B"/>
    <w:rsid w:val="00D67608"/>
    <w:rsid w:val="00D70815"/>
    <w:rsid w:val="00D70D00"/>
    <w:rsid w:val="00D71701"/>
    <w:rsid w:val="00D728B6"/>
    <w:rsid w:val="00D7332B"/>
    <w:rsid w:val="00D76476"/>
    <w:rsid w:val="00D825D3"/>
    <w:rsid w:val="00D82ED4"/>
    <w:rsid w:val="00D856C7"/>
    <w:rsid w:val="00D85809"/>
    <w:rsid w:val="00D867DE"/>
    <w:rsid w:val="00D86D81"/>
    <w:rsid w:val="00D86DF9"/>
    <w:rsid w:val="00D94621"/>
    <w:rsid w:val="00D95C8F"/>
    <w:rsid w:val="00D979CC"/>
    <w:rsid w:val="00D97A68"/>
    <w:rsid w:val="00D97CEA"/>
    <w:rsid w:val="00DA175C"/>
    <w:rsid w:val="00DA1CEB"/>
    <w:rsid w:val="00DA233A"/>
    <w:rsid w:val="00DA3D6D"/>
    <w:rsid w:val="00DA42EB"/>
    <w:rsid w:val="00DA4D97"/>
    <w:rsid w:val="00DB01CA"/>
    <w:rsid w:val="00DB0A8A"/>
    <w:rsid w:val="00DB143C"/>
    <w:rsid w:val="00DB6710"/>
    <w:rsid w:val="00DB76CE"/>
    <w:rsid w:val="00DC01FC"/>
    <w:rsid w:val="00DC0878"/>
    <w:rsid w:val="00DC0D0C"/>
    <w:rsid w:val="00DC1009"/>
    <w:rsid w:val="00DC1ADA"/>
    <w:rsid w:val="00DC1F68"/>
    <w:rsid w:val="00DC6883"/>
    <w:rsid w:val="00DC790B"/>
    <w:rsid w:val="00DC7EA7"/>
    <w:rsid w:val="00DD0547"/>
    <w:rsid w:val="00DD2BDB"/>
    <w:rsid w:val="00DD3F32"/>
    <w:rsid w:val="00DD5F8C"/>
    <w:rsid w:val="00DD6B4A"/>
    <w:rsid w:val="00DD6CCD"/>
    <w:rsid w:val="00DD71A0"/>
    <w:rsid w:val="00DD7264"/>
    <w:rsid w:val="00DD7476"/>
    <w:rsid w:val="00DE226A"/>
    <w:rsid w:val="00DE23E1"/>
    <w:rsid w:val="00DE337E"/>
    <w:rsid w:val="00DE4939"/>
    <w:rsid w:val="00DE4C2F"/>
    <w:rsid w:val="00DE5526"/>
    <w:rsid w:val="00DE773E"/>
    <w:rsid w:val="00DF2C7E"/>
    <w:rsid w:val="00DF69CD"/>
    <w:rsid w:val="00DF7923"/>
    <w:rsid w:val="00DF7CAB"/>
    <w:rsid w:val="00E0077B"/>
    <w:rsid w:val="00E00FCB"/>
    <w:rsid w:val="00E022DD"/>
    <w:rsid w:val="00E02CFE"/>
    <w:rsid w:val="00E0334A"/>
    <w:rsid w:val="00E0491C"/>
    <w:rsid w:val="00E06049"/>
    <w:rsid w:val="00E07C98"/>
    <w:rsid w:val="00E1224E"/>
    <w:rsid w:val="00E1230B"/>
    <w:rsid w:val="00E17135"/>
    <w:rsid w:val="00E17446"/>
    <w:rsid w:val="00E2047C"/>
    <w:rsid w:val="00E20B5A"/>
    <w:rsid w:val="00E217CA"/>
    <w:rsid w:val="00E21B28"/>
    <w:rsid w:val="00E23429"/>
    <w:rsid w:val="00E24FAB"/>
    <w:rsid w:val="00E300DE"/>
    <w:rsid w:val="00E309E5"/>
    <w:rsid w:val="00E32FF1"/>
    <w:rsid w:val="00E339B1"/>
    <w:rsid w:val="00E3527D"/>
    <w:rsid w:val="00E365BD"/>
    <w:rsid w:val="00E36EE7"/>
    <w:rsid w:val="00E36EEB"/>
    <w:rsid w:val="00E406EE"/>
    <w:rsid w:val="00E40766"/>
    <w:rsid w:val="00E409AD"/>
    <w:rsid w:val="00E420B5"/>
    <w:rsid w:val="00E42271"/>
    <w:rsid w:val="00E4344D"/>
    <w:rsid w:val="00E43509"/>
    <w:rsid w:val="00E44E67"/>
    <w:rsid w:val="00E44F85"/>
    <w:rsid w:val="00E4529C"/>
    <w:rsid w:val="00E50C49"/>
    <w:rsid w:val="00E52F12"/>
    <w:rsid w:val="00E53AA2"/>
    <w:rsid w:val="00E5478C"/>
    <w:rsid w:val="00E547C4"/>
    <w:rsid w:val="00E55249"/>
    <w:rsid w:val="00E569F6"/>
    <w:rsid w:val="00E57268"/>
    <w:rsid w:val="00E62095"/>
    <w:rsid w:val="00E63359"/>
    <w:rsid w:val="00E636FF"/>
    <w:rsid w:val="00E64051"/>
    <w:rsid w:val="00E64831"/>
    <w:rsid w:val="00E64A23"/>
    <w:rsid w:val="00E64F00"/>
    <w:rsid w:val="00E65B2D"/>
    <w:rsid w:val="00E66BC9"/>
    <w:rsid w:val="00E66BD2"/>
    <w:rsid w:val="00E67E19"/>
    <w:rsid w:val="00E70659"/>
    <w:rsid w:val="00E74361"/>
    <w:rsid w:val="00E747BE"/>
    <w:rsid w:val="00E750B5"/>
    <w:rsid w:val="00E763A4"/>
    <w:rsid w:val="00E80C83"/>
    <w:rsid w:val="00E811EF"/>
    <w:rsid w:val="00E83226"/>
    <w:rsid w:val="00E84D2E"/>
    <w:rsid w:val="00E85500"/>
    <w:rsid w:val="00E85A11"/>
    <w:rsid w:val="00E864C2"/>
    <w:rsid w:val="00E86D80"/>
    <w:rsid w:val="00E871EB"/>
    <w:rsid w:val="00E9113B"/>
    <w:rsid w:val="00E91977"/>
    <w:rsid w:val="00EA15CC"/>
    <w:rsid w:val="00EA1C4F"/>
    <w:rsid w:val="00EA1CFE"/>
    <w:rsid w:val="00EA1FA4"/>
    <w:rsid w:val="00EA34A9"/>
    <w:rsid w:val="00EA444F"/>
    <w:rsid w:val="00EA46F8"/>
    <w:rsid w:val="00EA47F2"/>
    <w:rsid w:val="00EA5D9E"/>
    <w:rsid w:val="00EB1172"/>
    <w:rsid w:val="00EB29DA"/>
    <w:rsid w:val="00EB37A6"/>
    <w:rsid w:val="00EB4ECD"/>
    <w:rsid w:val="00EB4F7C"/>
    <w:rsid w:val="00EC116E"/>
    <w:rsid w:val="00EC23C2"/>
    <w:rsid w:val="00EC28A4"/>
    <w:rsid w:val="00EC3C7E"/>
    <w:rsid w:val="00EC434A"/>
    <w:rsid w:val="00EC6574"/>
    <w:rsid w:val="00EC797B"/>
    <w:rsid w:val="00EC7C8C"/>
    <w:rsid w:val="00ED46F1"/>
    <w:rsid w:val="00ED5451"/>
    <w:rsid w:val="00ED7A1F"/>
    <w:rsid w:val="00ED7E6D"/>
    <w:rsid w:val="00EE027A"/>
    <w:rsid w:val="00EE0E47"/>
    <w:rsid w:val="00EE230B"/>
    <w:rsid w:val="00EE29A4"/>
    <w:rsid w:val="00EE4D8F"/>
    <w:rsid w:val="00EE558A"/>
    <w:rsid w:val="00EE6533"/>
    <w:rsid w:val="00EE6E3B"/>
    <w:rsid w:val="00EF0099"/>
    <w:rsid w:val="00EF1DBE"/>
    <w:rsid w:val="00EF323A"/>
    <w:rsid w:val="00EF3EA2"/>
    <w:rsid w:val="00EF62E8"/>
    <w:rsid w:val="00EF6560"/>
    <w:rsid w:val="00F00515"/>
    <w:rsid w:val="00F02E93"/>
    <w:rsid w:val="00F0328F"/>
    <w:rsid w:val="00F03B24"/>
    <w:rsid w:val="00F04CA5"/>
    <w:rsid w:val="00F10083"/>
    <w:rsid w:val="00F10BD1"/>
    <w:rsid w:val="00F149D4"/>
    <w:rsid w:val="00F152D0"/>
    <w:rsid w:val="00F1688A"/>
    <w:rsid w:val="00F16BF9"/>
    <w:rsid w:val="00F172E4"/>
    <w:rsid w:val="00F237CF"/>
    <w:rsid w:val="00F24B68"/>
    <w:rsid w:val="00F2621C"/>
    <w:rsid w:val="00F269C7"/>
    <w:rsid w:val="00F271AD"/>
    <w:rsid w:val="00F31D0B"/>
    <w:rsid w:val="00F3208B"/>
    <w:rsid w:val="00F37081"/>
    <w:rsid w:val="00F42C61"/>
    <w:rsid w:val="00F44F78"/>
    <w:rsid w:val="00F459ED"/>
    <w:rsid w:val="00F479BD"/>
    <w:rsid w:val="00F47EF8"/>
    <w:rsid w:val="00F50236"/>
    <w:rsid w:val="00F509F0"/>
    <w:rsid w:val="00F51DFF"/>
    <w:rsid w:val="00F52A0E"/>
    <w:rsid w:val="00F52E7F"/>
    <w:rsid w:val="00F53AE7"/>
    <w:rsid w:val="00F5417D"/>
    <w:rsid w:val="00F5517E"/>
    <w:rsid w:val="00F55F52"/>
    <w:rsid w:val="00F571FB"/>
    <w:rsid w:val="00F60C56"/>
    <w:rsid w:val="00F61473"/>
    <w:rsid w:val="00F620D1"/>
    <w:rsid w:val="00F62602"/>
    <w:rsid w:val="00F660F0"/>
    <w:rsid w:val="00F70038"/>
    <w:rsid w:val="00F71148"/>
    <w:rsid w:val="00F72F0C"/>
    <w:rsid w:val="00F73E97"/>
    <w:rsid w:val="00F7421F"/>
    <w:rsid w:val="00F74289"/>
    <w:rsid w:val="00F76505"/>
    <w:rsid w:val="00F76E6C"/>
    <w:rsid w:val="00F80F66"/>
    <w:rsid w:val="00F823D1"/>
    <w:rsid w:val="00F848A1"/>
    <w:rsid w:val="00F84AD6"/>
    <w:rsid w:val="00F84BCA"/>
    <w:rsid w:val="00F86596"/>
    <w:rsid w:val="00F8784B"/>
    <w:rsid w:val="00F90732"/>
    <w:rsid w:val="00F909AD"/>
    <w:rsid w:val="00F9165C"/>
    <w:rsid w:val="00F9166C"/>
    <w:rsid w:val="00F91F61"/>
    <w:rsid w:val="00F93E8C"/>
    <w:rsid w:val="00F96968"/>
    <w:rsid w:val="00F979B1"/>
    <w:rsid w:val="00FA1339"/>
    <w:rsid w:val="00FA1AA9"/>
    <w:rsid w:val="00FA3BD4"/>
    <w:rsid w:val="00FA6157"/>
    <w:rsid w:val="00FA6A42"/>
    <w:rsid w:val="00FA7569"/>
    <w:rsid w:val="00FA792C"/>
    <w:rsid w:val="00FB0F1A"/>
    <w:rsid w:val="00FB0FE3"/>
    <w:rsid w:val="00FB1B0F"/>
    <w:rsid w:val="00FB357A"/>
    <w:rsid w:val="00FB3C74"/>
    <w:rsid w:val="00FB631B"/>
    <w:rsid w:val="00FC1C88"/>
    <w:rsid w:val="00FC31D1"/>
    <w:rsid w:val="00FC3884"/>
    <w:rsid w:val="00FC4737"/>
    <w:rsid w:val="00FC6D20"/>
    <w:rsid w:val="00FC7017"/>
    <w:rsid w:val="00FC7C85"/>
    <w:rsid w:val="00FD0F28"/>
    <w:rsid w:val="00FD2A21"/>
    <w:rsid w:val="00FD2BA0"/>
    <w:rsid w:val="00FD3347"/>
    <w:rsid w:val="00FD5273"/>
    <w:rsid w:val="00FD5453"/>
    <w:rsid w:val="00FD5C79"/>
    <w:rsid w:val="00FD7EC2"/>
    <w:rsid w:val="00FE0537"/>
    <w:rsid w:val="00FE0870"/>
    <w:rsid w:val="00FE27B4"/>
    <w:rsid w:val="00FE3182"/>
    <w:rsid w:val="00FE37BD"/>
    <w:rsid w:val="00FE5684"/>
    <w:rsid w:val="00FE5FDC"/>
    <w:rsid w:val="00FE6BBD"/>
    <w:rsid w:val="00FE7729"/>
    <w:rsid w:val="00FE7B39"/>
    <w:rsid w:val="00FF0688"/>
    <w:rsid w:val="00FF0CC0"/>
    <w:rsid w:val="00FF5E13"/>
    <w:rsid w:val="00FF5E5C"/>
    <w:rsid w:val="00FF6051"/>
    <w:rsid w:val="00FF6979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1B762"/>
  <w15:docId w15:val="{4C9E6681-57AF-44B0-BD3E-3102D63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B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29" w:lineRule="exact"/>
      <w:ind w:left="50"/>
    </w:pPr>
  </w:style>
  <w:style w:type="paragraph" w:customStyle="1" w:styleId="Category">
    <w:name w:val="Category"/>
    <w:basedOn w:val="Normal"/>
    <w:next w:val="Name"/>
    <w:qFormat/>
    <w:rsid w:val="002452FC"/>
    <w:pPr>
      <w:framePr w:wrap="around" w:vAnchor="text" w:hAnchor="margin" w:y="92"/>
      <w:tabs>
        <w:tab w:val="center" w:pos="4680"/>
        <w:tab w:val="right" w:pos="9360"/>
      </w:tabs>
      <w:spacing w:before="120" w:after="120"/>
    </w:pPr>
    <w:rPr>
      <w:rFonts w:ascii="Josefin Sans" w:eastAsia="Josefin Sans" w:hAnsi="Josefin Sans" w:cs="Josefin Sans"/>
      <w:bCs/>
      <w:i/>
      <w:caps/>
      <w:color w:val="4E5745"/>
      <w:spacing w:val="30"/>
      <w:sz w:val="24"/>
      <w:szCs w:val="40"/>
      <w:u w:val="single" w:color="4E5745"/>
      <w:lang w:bidi="en-US"/>
    </w:rPr>
  </w:style>
  <w:style w:type="paragraph" w:customStyle="1" w:styleId="Name">
    <w:name w:val="Name"/>
    <w:basedOn w:val="TableParagraph"/>
    <w:qFormat/>
    <w:rsid w:val="00E365BD"/>
    <w:pPr>
      <w:framePr w:hSpace="180" w:wrap="around" w:vAnchor="page" w:hAnchor="margin" w:y="2881"/>
      <w:spacing w:before="30" w:line="240" w:lineRule="auto"/>
    </w:pPr>
    <w:rPr>
      <w:rFonts w:ascii="Josefin Sans" w:eastAsia="Josefin Sans" w:hAnsi="Josefin Sans" w:cs="Josefin Sans"/>
      <w:color w:val="4F5745"/>
      <w:sz w:val="24"/>
      <w:lang w:bidi="en-US"/>
    </w:rPr>
  </w:style>
  <w:style w:type="paragraph" w:customStyle="1" w:styleId="VinPrice">
    <w:name w:val="Vin Price"/>
    <w:basedOn w:val="TableParagraph"/>
    <w:qFormat/>
    <w:rsid w:val="005207DD"/>
    <w:pPr>
      <w:framePr w:hSpace="180" w:wrap="around" w:vAnchor="page" w:hAnchor="margin" w:y="2881"/>
      <w:spacing w:before="0" w:line="240" w:lineRule="auto"/>
      <w:ind w:left="0"/>
    </w:pPr>
    <w:rPr>
      <w:rFonts w:ascii="Josefin Sans Light" w:eastAsia="Josefin Sans" w:hAnsi="Josefin Sans Light" w:cs="Josefin Sans"/>
      <w:lang w:bidi="en-US"/>
    </w:rPr>
  </w:style>
  <w:style w:type="paragraph" w:customStyle="1" w:styleId="PageName">
    <w:name w:val="Page Name"/>
    <w:qFormat/>
    <w:rsid w:val="005207DD"/>
    <w:pPr>
      <w:framePr w:wrap="around" w:vAnchor="text" w:hAnchor="margin" w:y="390"/>
      <w:spacing w:before="120" w:after="240"/>
    </w:pPr>
    <w:rPr>
      <w:rFonts w:ascii="Josefin Sans SemiBold" w:eastAsia="Josefin Sans" w:hAnsi="Josefin Sans SemiBold" w:cs="Josefin Sans"/>
      <w:b/>
      <w:bCs/>
      <w:caps/>
      <w:color w:val="4E5745"/>
      <w:spacing w:val="30"/>
      <w:sz w:val="40"/>
      <w:szCs w:val="40"/>
      <w:u w:color="4E5745"/>
      <w:lang w:bidi="en-US"/>
    </w:rPr>
  </w:style>
  <w:style w:type="paragraph" w:customStyle="1" w:styleId="Specifics">
    <w:name w:val="Specifics"/>
    <w:basedOn w:val="VinPrice"/>
    <w:qFormat/>
    <w:rsid w:val="00B50F46"/>
    <w:pPr>
      <w:framePr w:hSpace="0" w:wrap="around" w:vAnchor="text" w:hAnchor="text" w:x="1" w:y="1"/>
      <w:spacing w:before="60" w:after="60"/>
    </w:pPr>
    <w:rPr>
      <w:caps/>
      <w:color w:val="4E5745"/>
      <w:spacing w:val="24"/>
      <w:w w:val="105"/>
      <w:u w:color="4E5745"/>
    </w:rPr>
  </w:style>
  <w:style w:type="paragraph" w:customStyle="1" w:styleId="WineName">
    <w:name w:val="Wine Name"/>
    <w:basedOn w:val="VinPrice"/>
    <w:qFormat/>
    <w:rsid w:val="00E23429"/>
    <w:pPr>
      <w:framePr w:hSpace="0" w:wrap="around" w:vAnchor="text" w:hAnchor="text" w:x="1" w:y="1"/>
      <w:spacing w:line="220" w:lineRule="exact"/>
    </w:pPr>
    <w:rPr>
      <w:rFonts w:ascii="Josefin Sans" w:hAnsi="Josefin Sans"/>
      <w:color w:val="4E5745"/>
      <w:w w:val="105"/>
    </w:rPr>
  </w:style>
  <w:style w:type="paragraph" w:styleId="Header">
    <w:name w:val="header"/>
    <w:basedOn w:val="Normal"/>
    <w:link w:val="HeaderChar"/>
    <w:uiPriority w:val="99"/>
    <w:unhideWhenUsed/>
    <w:rsid w:val="0035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3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2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3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D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38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C25E-4342-465A-BA8E-F2F8E93E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Hot and Hot Fish Club</cp:lastModifiedBy>
  <cp:revision>10</cp:revision>
  <cp:lastPrinted>2024-03-01T21:33:00Z</cp:lastPrinted>
  <dcterms:created xsi:type="dcterms:W3CDTF">2024-03-22T21:07:00Z</dcterms:created>
  <dcterms:modified xsi:type="dcterms:W3CDTF">2024-03-22T21:17:00Z</dcterms:modified>
</cp:coreProperties>
</file>